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1FD4" w14:textId="6FF8FC1C" w:rsidR="005A0C4B" w:rsidRPr="007D75F5" w:rsidRDefault="005A0C4B" w:rsidP="005A0C4B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7D75F5">
        <w:rPr>
          <w:rFonts w:ascii="Trebuchet MS" w:eastAsia="Times New Roman" w:hAnsi="Trebuchet MS" w:cs="Times New Roman"/>
          <w:color w:val="3D3D3D"/>
          <w:lang w:eastAsia="en-GB"/>
        </w:rPr>
        <w:t>Dear Sirs</w:t>
      </w:r>
    </w:p>
    <w:p w14:paraId="3DECA69F" w14:textId="3AC103B2" w:rsidR="005A0C4B" w:rsidRPr="007D75F5" w:rsidRDefault="005A0C4B" w:rsidP="005A0C4B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</w:p>
    <w:p w14:paraId="19B786A7" w14:textId="4E2091F3" w:rsidR="005A0C4B" w:rsidRPr="007D75F5" w:rsidRDefault="00E8215B" w:rsidP="005A0C4B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3D3D3D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3D3D3D"/>
          <w:lang w:eastAsia="en-GB"/>
        </w:rPr>
        <w:t xml:space="preserve">Ref: </w:t>
      </w:r>
      <w:r w:rsidR="005A0C4B" w:rsidRPr="007D75F5">
        <w:rPr>
          <w:rFonts w:ascii="Trebuchet MS" w:eastAsia="Times New Roman" w:hAnsi="Trebuchet MS" w:cs="Times New Roman"/>
          <w:b/>
          <w:bCs/>
          <w:color w:val="3D3D3D"/>
          <w:lang w:eastAsia="en-GB"/>
        </w:rPr>
        <w:t>[</w:t>
      </w:r>
      <w:r w:rsidR="005A0C4B" w:rsidRPr="00F83D89">
        <w:rPr>
          <w:rFonts w:ascii="Trebuchet MS" w:eastAsia="Times New Roman" w:hAnsi="Trebuchet MS" w:cs="Times New Roman"/>
          <w:b/>
          <w:bCs/>
          <w:color w:val="3D3D3D"/>
          <w:highlight w:val="yellow"/>
          <w:lang w:eastAsia="en-GB"/>
        </w:rPr>
        <w:t>NAME OF CHILD</w:t>
      </w:r>
      <w:r w:rsidR="005A0C4B" w:rsidRPr="007D75F5">
        <w:rPr>
          <w:rFonts w:ascii="Trebuchet MS" w:eastAsia="Times New Roman" w:hAnsi="Trebuchet MS" w:cs="Times New Roman"/>
          <w:b/>
          <w:bCs/>
          <w:color w:val="3D3D3D"/>
          <w:lang w:eastAsia="en-GB"/>
        </w:rPr>
        <w:t>]</w:t>
      </w:r>
    </w:p>
    <w:p w14:paraId="7E10C372" w14:textId="2DF09BEE" w:rsidR="005A0C4B" w:rsidRPr="007D75F5" w:rsidRDefault="005A0C4B" w:rsidP="005A0C4B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3D3D3D"/>
          <w:lang w:eastAsia="en-GB"/>
        </w:rPr>
      </w:pPr>
      <w:r w:rsidRPr="007D75F5">
        <w:rPr>
          <w:rFonts w:ascii="Trebuchet MS" w:eastAsia="Times New Roman" w:hAnsi="Trebuchet MS" w:cs="Times New Roman"/>
          <w:b/>
          <w:bCs/>
          <w:color w:val="3D3D3D"/>
          <w:lang w:eastAsia="en-GB"/>
        </w:rPr>
        <w:t>NOTICE OF THE REFUSAL OF CONSENT TO RECEIVE THE COVID-19 VACCINATION</w:t>
      </w:r>
    </w:p>
    <w:p w14:paraId="5CC20238" w14:textId="084A26EA" w:rsidR="005A0C4B" w:rsidRPr="007D75F5" w:rsidRDefault="005A0C4B" w:rsidP="005A0C4B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3D3D3D"/>
          <w:lang w:eastAsia="en-GB"/>
        </w:rPr>
      </w:pPr>
    </w:p>
    <w:p w14:paraId="299E7449" w14:textId="47AD2E46" w:rsidR="005A0C4B" w:rsidRPr="007D75F5" w:rsidRDefault="005A0C4B" w:rsidP="00193489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7D75F5">
        <w:rPr>
          <w:rFonts w:ascii="Trebuchet MS" w:eastAsia="Times New Roman" w:hAnsi="Trebuchet MS" w:cs="Times New Roman"/>
          <w:color w:val="3D3D3D"/>
          <w:lang w:eastAsia="en-GB"/>
        </w:rPr>
        <w:t>I am writing following the email/letter [</w:t>
      </w:r>
      <w:r w:rsidRPr="00F83D89">
        <w:rPr>
          <w:rFonts w:ascii="Trebuchet MS" w:eastAsia="Times New Roman" w:hAnsi="Trebuchet MS" w:cs="Times New Roman"/>
          <w:color w:val="3D3D3D"/>
          <w:highlight w:val="yellow"/>
          <w:lang w:eastAsia="en-GB"/>
        </w:rPr>
        <w:t>delete as appropriate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>] dated [</w:t>
      </w:r>
      <w:r w:rsidRPr="00F83D89">
        <w:rPr>
          <w:rFonts w:ascii="Trebuchet MS" w:eastAsia="Times New Roman" w:hAnsi="Trebuchet MS" w:cs="Times New Roman"/>
          <w:color w:val="3D3D3D"/>
          <w:highlight w:val="yellow"/>
          <w:lang w:eastAsia="en-GB"/>
        </w:rPr>
        <w:t>inset date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>] which I received from [</w:t>
      </w:r>
      <w:r w:rsidRPr="00F83D89">
        <w:rPr>
          <w:rFonts w:ascii="Trebuchet MS" w:eastAsia="Times New Roman" w:hAnsi="Trebuchet MS" w:cs="Times New Roman"/>
          <w:color w:val="3D3D3D"/>
          <w:highlight w:val="yellow"/>
          <w:lang w:eastAsia="en-GB"/>
        </w:rPr>
        <w:t>insert name of school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] (“the </w:t>
      </w:r>
      <w:proofErr w:type="gramStart"/>
      <w:r w:rsidRPr="007D75F5">
        <w:rPr>
          <w:rFonts w:ascii="Trebuchet MS" w:eastAsia="Times New Roman" w:hAnsi="Trebuchet MS" w:cs="Times New Roman"/>
          <w:color w:val="3D3D3D"/>
          <w:lang w:eastAsia="en-GB"/>
        </w:rPr>
        <w:t>School</w:t>
      </w:r>
      <w:proofErr w:type="gramEnd"/>
      <w:r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”) </w:t>
      </w:r>
      <w:r w:rsidR="007D75F5"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informing me 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that the School </w:t>
      </w:r>
      <w:r w:rsidR="007D75F5" w:rsidRPr="007D75F5">
        <w:rPr>
          <w:rFonts w:ascii="Trebuchet MS" w:eastAsia="Times New Roman" w:hAnsi="Trebuchet MS" w:cs="Times New Roman"/>
          <w:color w:val="3D3D3D"/>
          <w:lang w:eastAsia="en-GB"/>
        </w:rPr>
        <w:t>intend to have medical practitioners on site on [</w:t>
      </w:r>
      <w:r w:rsidR="007D75F5" w:rsidRPr="00F83D89">
        <w:rPr>
          <w:rFonts w:ascii="Trebuchet MS" w:eastAsia="Times New Roman" w:hAnsi="Trebuchet MS" w:cs="Times New Roman"/>
          <w:color w:val="3D3D3D"/>
          <w:highlight w:val="yellow"/>
          <w:lang w:eastAsia="en-GB"/>
        </w:rPr>
        <w:t>inset date the school will be administering the vaccine</w:t>
      </w:r>
      <w:r w:rsidR="007D75F5" w:rsidRPr="007D75F5">
        <w:rPr>
          <w:rFonts w:ascii="Trebuchet MS" w:eastAsia="Times New Roman" w:hAnsi="Trebuchet MS" w:cs="Times New Roman"/>
          <w:color w:val="3D3D3D"/>
          <w:lang w:eastAsia="en-GB"/>
        </w:rPr>
        <w:t>]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 </w:t>
      </w:r>
      <w:r w:rsidR="007D75F5"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to administer the 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>C</w:t>
      </w:r>
      <w:r w:rsidR="003C0D32">
        <w:rPr>
          <w:rFonts w:ascii="Trebuchet MS" w:eastAsia="Times New Roman" w:hAnsi="Trebuchet MS" w:cs="Times New Roman"/>
          <w:color w:val="3D3D3D"/>
          <w:lang w:eastAsia="en-GB"/>
        </w:rPr>
        <w:t>OVID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-19 vaccination (“the vaccine”) </w:t>
      </w:r>
      <w:r w:rsidR="007D75F5" w:rsidRPr="007D75F5">
        <w:rPr>
          <w:rFonts w:ascii="Trebuchet MS" w:eastAsia="Times New Roman" w:hAnsi="Trebuchet MS" w:cs="Times New Roman"/>
          <w:color w:val="3D3D3D"/>
          <w:lang w:eastAsia="en-GB"/>
        </w:rPr>
        <w:t>to pupils</w:t>
      </w:r>
      <w:r w:rsidR="00256FE8"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. The purpose of this letter is to </w:t>
      </w:r>
      <w:r w:rsidR="00F83D89">
        <w:rPr>
          <w:rFonts w:ascii="Trebuchet MS" w:eastAsia="Times New Roman" w:hAnsi="Trebuchet MS" w:cs="Times New Roman"/>
          <w:color w:val="3D3D3D"/>
          <w:lang w:eastAsia="en-GB"/>
        </w:rPr>
        <w:t>inform you</w:t>
      </w:r>
      <w:r w:rsidR="00256FE8"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 that </w:t>
      </w:r>
      <w:r w:rsidR="00256FE8" w:rsidRPr="007D75F5">
        <w:rPr>
          <w:rFonts w:ascii="Trebuchet MS" w:eastAsia="Times New Roman" w:hAnsi="Trebuchet MS" w:cs="Times New Roman"/>
          <w:b/>
          <w:bCs/>
          <w:color w:val="3D3D3D"/>
          <w:lang w:eastAsia="en-GB"/>
        </w:rPr>
        <w:t>I</w:t>
      </w:r>
      <w:r w:rsidR="00256FE8"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 </w:t>
      </w:r>
      <w:r w:rsidR="00256FE8" w:rsidRPr="007D75F5">
        <w:rPr>
          <w:rFonts w:ascii="Trebuchet MS" w:eastAsia="Times New Roman" w:hAnsi="Trebuchet MS" w:cs="Times New Roman"/>
          <w:b/>
          <w:bCs/>
          <w:color w:val="3D3D3D"/>
          <w:lang w:eastAsia="en-GB"/>
        </w:rPr>
        <w:t>DO NOT CONSENT</w:t>
      </w:r>
      <w:r w:rsidR="00256FE8"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 to my child receiving the vaccine. Furthermore, for the reasons set ou</w:t>
      </w:r>
      <w:r w:rsidR="007D75F5" w:rsidRPr="007D75F5">
        <w:rPr>
          <w:rFonts w:ascii="Trebuchet MS" w:eastAsia="Times New Roman" w:hAnsi="Trebuchet MS" w:cs="Times New Roman"/>
          <w:color w:val="3D3D3D"/>
          <w:lang w:eastAsia="en-GB"/>
        </w:rPr>
        <w:t>t</w:t>
      </w:r>
      <w:r w:rsidR="00256FE8"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 below, I do not accept that you or any medical professional administering the vaccine can override my refusal of co</w:t>
      </w:r>
      <w:r w:rsidR="003159AB" w:rsidRPr="007D75F5">
        <w:rPr>
          <w:rFonts w:ascii="Trebuchet MS" w:eastAsia="Times New Roman" w:hAnsi="Trebuchet MS" w:cs="Times New Roman"/>
          <w:color w:val="3D3D3D"/>
          <w:lang w:eastAsia="en-GB"/>
        </w:rPr>
        <w:t>nsent by attempting to use “Gillick Competency”</w:t>
      </w:r>
      <w:r w:rsidR="007D75F5"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 if my child says they agree to have the vaccine</w:t>
      </w:r>
      <w:r w:rsidR="003159AB" w:rsidRPr="007D75F5">
        <w:rPr>
          <w:rFonts w:ascii="Trebuchet MS" w:eastAsia="Times New Roman" w:hAnsi="Trebuchet MS" w:cs="Times New Roman"/>
          <w:color w:val="3D3D3D"/>
          <w:lang w:eastAsia="en-GB"/>
        </w:rPr>
        <w:t>.</w:t>
      </w:r>
    </w:p>
    <w:p w14:paraId="42817350" w14:textId="77777777" w:rsidR="003159AB" w:rsidRPr="007D75F5" w:rsidRDefault="003159AB" w:rsidP="00193489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</w:p>
    <w:p w14:paraId="2F3BF01C" w14:textId="2FD3E638" w:rsidR="005A0C4B" w:rsidRPr="005B7065" w:rsidRDefault="005B7065" w:rsidP="00193489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b/>
          <w:bCs/>
          <w:color w:val="3D3D3D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3D3D3D"/>
          <w:lang w:eastAsia="en-GB"/>
        </w:rPr>
        <w:t>REFUSAL OF CONSENT AND REASONS WHY</w:t>
      </w:r>
    </w:p>
    <w:p w14:paraId="13EF72E4" w14:textId="77777777" w:rsidR="00F83D89" w:rsidRPr="007D75F5" w:rsidRDefault="00F83D89" w:rsidP="00193489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b/>
          <w:bCs/>
          <w:color w:val="3D3D3D"/>
          <w:lang w:eastAsia="en-GB"/>
        </w:rPr>
      </w:pPr>
    </w:p>
    <w:p w14:paraId="50D5F185" w14:textId="0B103969" w:rsidR="007D75F5" w:rsidRPr="007D75F5" w:rsidRDefault="003159AB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7D75F5">
        <w:rPr>
          <w:rFonts w:ascii="Trebuchet MS" w:eastAsia="Times New Roman" w:hAnsi="Trebuchet MS" w:cs="Times New Roman"/>
          <w:color w:val="3D3D3D"/>
          <w:lang w:eastAsia="en-GB"/>
        </w:rPr>
        <w:t>As the parent of [</w:t>
      </w:r>
      <w:r w:rsidRPr="00F83D89">
        <w:rPr>
          <w:rFonts w:ascii="Trebuchet MS" w:eastAsia="Times New Roman" w:hAnsi="Trebuchet MS" w:cs="Times New Roman"/>
          <w:color w:val="3D3D3D"/>
          <w:highlight w:val="yellow"/>
          <w:lang w:eastAsia="en-GB"/>
        </w:rPr>
        <w:t>insert name of child]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 I have parental responsibility until [</w:t>
      </w:r>
      <w:r w:rsidRPr="00F83D89">
        <w:rPr>
          <w:rFonts w:ascii="Trebuchet MS" w:eastAsia="Times New Roman" w:hAnsi="Trebuchet MS" w:cs="Times New Roman"/>
          <w:color w:val="3D3D3D"/>
          <w:highlight w:val="yellow"/>
          <w:lang w:eastAsia="en-GB"/>
        </w:rPr>
        <w:t>name of child]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 turns 16. As such I am legally able to make</w:t>
      </w:r>
      <w:r w:rsidR="00F83D89">
        <w:rPr>
          <w:rFonts w:ascii="Trebuchet MS" w:eastAsia="Times New Roman" w:hAnsi="Trebuchet MS" w:cs="Times New Roman"/>
          <w:color w:val="3D3D3D"/>
          <w:lang w:eastAsia="en-GB"/>
        </w:rPr>
        <w:t xml:space="preserve"> important medical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 decisions</w:t>
      </w:r>
      <w:r w:rsidR="00F83D89">
        <w:rPr>
          <w:rFonts w:ascii="Trebuchet MS" w:eastAsia="Times New Roman" w:hAnsi="Trebuchet MS" w:cs="Times New Roman"/>
          <w:color w:val="3D3D3D"/>
          <w:lang w:eastAsia="en-GB"/>
        </w:rPr>
        <w:t xml:space="preserve"> such as this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 on behalf of [</w:t>
      </w:r>
      <w:r w:rsidRPr="00F83D89">
        <w:rPr>
          <w:rFonts w:ascii="Trebuchet MS" w:eastAsia="Times New Roman" w:hAnsi="Trebuchet MS" w:cs="Times New Roman"/>
          <w:color w:val="3D3D3D"/>
          <w:highlight w:val="yellow"/>
          <w:lang w:eastAsia="en-GB"/>
        </w:rPr>
        <w:t>name of child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>].</w:t>
      </w:r>
    </w:p>
    <w:p w14:paraId="10DCEB50" w14:textId="77777777" w:rsidR="007D75F5" w:rsidRPr="007D75F5" w:rsidRDefault="007D75F5" w:rsidP="00193489">
      <w:pPr>
        <w:pStyle w:val="ListParagraph"/>
        <w:shd w:val="clear" w:color="auto" w:fill="FFFFFF"/>
        <w:spacing w:after="0" w:line="240" w:lineRule="auto"/>
        <w:ind w:left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</w:p>
    <w:p w14:paraId="30C3113E" w14:textId="6F1F976B" w:rsidR="007D75F5" w:rsidRPr="007D75F5" w:rsidRDefault="008379A3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Having reviewed all the available evidence in relation to the vaccine, </w:t>
      </w:r>
      <w:r w:rsidR="007D75F5" w:rsidRPr="007D75F5">
        <w:rPr>
          <w:rFonts w:ascii="Trebuchet MS" w:eastAsia="Times New Roman" w:hAnsi="Trebuchet MS" w:cs="Times New Roman"/>
          <w:b/>
          <w:bCs/>
          <w:color w:val="3D3D3D"/>
          <w:lang w:eastAsia="en-GB"/>
        </w:rPr>
        <w:t xml:space="preserve">I AM </w:t>
      </w:r>
      <w:r w:rsidRPr="007D75F5">
        <w:rPr>
          <w:rFonts w:ascii="Trebuchet MS" w:eastAsia="Times New Roman" w:hAnsi="Trebuchet MS" w:cs="Times New Roman"/>
          <w:b/>
          <w:bCs/>
          <w:color w:val="3D3D3D"/>
          <w:lang w:eastAsia="en-GB"/>
        </w:rPr>
        <w:t>NOT PREPARED TO CONSENT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 to my child receiving the vaccine.  Whilst I am under no obligation to justify my decision, my reasoning is relevant to the Gillick Competency section below. I therefore briefly set out below </w:t>
      </w:r>
      <w:r w:rsidR="00CE00EA">
        <w:rPr>
          <w:rFonts w:ascii="Trebuchet MS" w:eastAsia="Times New Roman" w:hAnsi="Trebuchet MS" w:cs="Times New Roman"/>
          <w:color w:val="3D3D3D"/>
          <w:lang w:eastAsia="en-GB"/>
        </w:rPr>
        <w:t>m</w:t>
      </w:r>
      <w:r w:rsidRPr="007D75F5">
        <w:rPr>
          <w:rFonts w:ascii="Trebuchet MS" w:eastAsia="Times New Roman" w:hAnsi="Trebuchet MS" w:cs="Times New Roman"/>
          <w:color w:val="3D3D3D"/>
          <w:lang w:eastAsia="en-GB"/>
        </w:rPr>
        <w:t>y rationale.</w:t>
      </w:r>
      <w:r w:rsidR="004C2746">
        <w:rPr>
          <w:rFonts w:ascii="Trebuchet MS" w:eastAsia="Times New Roman" w:hAnsi="Trebuchet MS" w:cs="Times New Roman"/>
          <w:color w:val="3D3D3D"/>
          <w:lang w:eastAsia="en-GB"/>
        </w:rPr>
        <w:t xml:space="preserve"> I would also encourage you to read the two open letters from the UKMFA dated 25 February 2021 </w:t>
      </w:r>
      <w:hyperlink r:id="rId5" w:history="1">
        <w:r w:rsidR="004C2746" w:rsidRPr="002F5E54">
          <w:rPr>
            <w:rStyle w:val="Hyperlink"/>
            <w:rFonts w:ascii="Trebuchet MS" w:eastAsia="Times New Roman" w:hAnsi="Trebuchet MS" w:cs="Times New Roman"/>
            <w:lang w:eastAsia="en-GB"/>
          </w:rPr>
          <w:t>https://uploads-ssl.webflow.com/5fa5866942937a4d73918723/60379523f61260115203f392_UKMFA%20_Covid-19_Vaccine_in_Children.pdf</w:t>
        </w:r>
      </w:hyperlink>
      <w:r w:rsidR="004C2746">
        <w:rPr>
          <w:rFonts w:ascii="Trebuchet MS" w:eastAsia="Times New Roman" w:hAnsi="Trebuchet MS" w:cs="Times New Roman"/>
          <w:color w:val="3D3D3D"/>
          <w:lang w:eastAsia="en-GB"/>
        </w:rPr>
        <w:t xml:space="preserve"> and  7 June 2021 </w:t>
      </w:r>
      <w:hyperlink r:id="rId6" w:history="1">
        <w:r w:rsidR="004C2746" w:rsidRPr="002F5E54">
          <w:rPr>
            <w:rStyle w:val="Hyperlink"/>
            <w:rFonts w:ascii="Trebuchet MS" w:eastAsia="Times New Roman" w:hAnsi="Trebuchet MS" w:cs="Times New Roman"/>
            <w:lang w:eastAsia="en-GB"/>
          </w:rPr>
          <w:t>https://uploads-ssl.webflow.com/5fa5866942937a4d73918723/60bf3f0affc4e3bf7d28d17f_UKMFA_Open_Letter_MHRA_Vaccines_Children.pdf</w:t>
        </w:r>
      </w:hyperlink>
      <w:r w:rsidR="004C2746">
        <w:rPr>
          <w:rFonts w:ascii="Trebuchet MS" w:eastAsia="Times New Roman" w:hAnsi="Trebuchet MS" w:cs="Times New Roman"/>
          <w:color w:val="3D3D3D"/>
          <w:lang w:eastAsia="en-GB"/>
        </w:rPr>
        <w:t xml:space="preserve"> which set out in detail what I have summarised below.</w:t>
      </w:r>
    </w:p>
    <w:p w14:paraId="467957E2" w14:textId="3D6649B4" w:rsidR="007D75F5" w:rsidRDefault="007D75F5" w:rsidP="00193489">
      <w:pPr>
        <w:jc w:val="both"/>
        <w:rPr>
          <w:rFonts w:ascii="Trebuchet MS" w:eastAsia="Times New Roman" w:hAnsi="Trebuchet MS" w:cs="Times New Roman"/>
          <w:color w:val="3D3D3D"/>
          <w:lang w:eastAsia="en-GB"/>
        </w:rPr>
      </w:pPr>
    </w:p>
    <w:p w14:paraId="18265802" w14:textId="2CCE7224" w:rsidR="005B7065" w:rsidRPr="005B7065" w:rsidRDefault="005B7065" w:rsidP="00193489">
      <w:pPr>
        <w:jc w:val="both"/>
        <w:rPr>
          <w:rFonts w:ascii="Trebuchet MS" w:eastAsia="Times New Roman" w:hAnsi="Trebuchet MS" w:cs="Times New Roman"/>
          <w:color w:val="3D3D3D"/>
          <w:u w:val="single"/>
          <w:lang w:eastAsia="en-GB"/>
        </w:rPr>
      </w:pPr>
      <w:r>
        <w:rPr>
          <w:rFonts w:ascii="Trebuchet MS" w:eastAsia="Times New Roman" w:hAnsi="Trebuchet MS" w:cs="Times New Roman"/>
          <w:color w:val="3D3D3D"/>
          <w:u w:val="single"/>
          <w:lang w:eastAsia="en-GB"/>
        </w:rPr>
        <w:t xml:space="preserve">The Clinical Trials </w:t>
      </w:r>
    </w:p>
    <w:p w14:paraId="5F54A072" w14:textId="63BC1576" w:rsidR="005B7065" w:rsidRDefault="004C2746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>
        <w:rPr>
          <w:rFonts w:ascii="Trebuchet MS" w:eastAsia="Times New Roman" w:hAnsi="Trebuchet MS" w:cs="Times New Roman"/>
          <w:color w:val="3D3D3D"/>
          <w:lang w:eastAsia="en-GB"/>
        </w:rPr>
        <w:t>Only the</w:t>
      </w:r>
      <w:r w:rsidR="0053692D"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 Pfizer vaccine has received emergency approval for children aged 12-15</w:t>
      </w:r>
      <w:r w:rsidR="00033D8D">
        <w:rPr>
          <w:rFonts w:ascii="Trebuchet MS" w:eastAsia="Times New Roman" w:hAnsi="Trebuchet MS" w:cs="Times New Roman"/>
          <w:color w:val="3D3D3D"/>
          <w:lang w:eastAsia="en-GB"/>
        </w:rPr>
        <w:t xml:space="preserve"> years</w:t>
      </w:r>
      <w:r w:rsidR="0053692D" w:rsidRPr="007D75F5">
        <w:rPr>
          <w:rFonts w:ascii="Trebuchet MS" w:eastAsia="Times New Roman" w:hAnsi="Trebuchet MS" w:cs="Times New Roman"/>
          <w:color w:val="3D3D3D"/>
          <w:lang w:eastAsia="en-GB"/>
        </w:rPr>
        <w:t xml:space="preserve">. </w:t>
      </w:r>
      <w:r w:rsidR="00CE00EA">
        <w:rPr>
          <w:rFonts w:ascii="Trebuchet MS" w:eastAsia="Times New Roman" w:hAnsi="Trebuchet MS" w:cs="Times New Roman"/>
          <w:color w:val="3D3D3D"/>
          <w:lang w:eastAsia="en-GB"/>
        </w:rPr>
        <w:t>The vaccine uses complete</w:t>
      </w:r>
      <w:r w:rsidR="005B7065">
        <w:rPr>
          <w:rFonts w:ascii="Trebuchet MS" w:eastAsia="Times New Roman" w:hAnsi="Trebuchet MS" w:cs="Times New Roman"/>
          <w:color w:val="3D3D3D"/>
          <w:lang w:eastAsia="en-GB"/>
        </w:rPr>
        <w:t>ly</w:t>
      </w:r>
      <w:r w:rsidR="00CE00EA">
        <w:rPr>
          <w:rFonts w:ascii="Trebuchet MS" w:eastAsia="Times New Roman" w:hAnsi="Trebuchet MS" w:cs="Times New Roman"/>
          <w:color w:val="3D3D3D"/>
          <w:lang w:eastAsia="en-GB"/>
        </w:rPr>
        <w:t xml:space="preserve"> new gene</w:t>
      </w:r>
      <w:r w:rsidR="00033D8D">
        <w:rPr>
          <w:rFonts w:ascii="Trebuchet MS" w:eastAsia="Times New Roman" w:hAnsi="Trebuchet MS" w:cs="Times New Roman"/>
          <w:color w:val="3D3D3D"/>
          <w:lang w:eastAsia="en-GB"/>
        </w:rPr>
        <w:t>-</w:t>
      </w:r>
      <w:r w:rsidR="00CE00EA">
        <w:rPr>
          <w:rFonts w:ascii="Trebuchet MS" w:eastAsia="Times New Roman" w:hAnsi="Trebuchet MS" w:cs="Times New Roman"/>
          <w:color w:val="3D3D3D"/>
          <w:lang w:eastAsia="en-GB"/>
        </w:rPr>
        <w:t xml:space="preserve">based </w:t>
      </w:r>
      <w:r w:rsidR="0038477F">
        <w:rPr>
          <w:rFonts w:ascii="Trebuchet MS" w:eastAsia="Times New Roman" w:hAnsi="Trebuchet MS" w:cs="Times New Roman"/>
          <w:color w:val="3D3D3D"/>
          <w:lang w:eastAsia="en-GB"/>
        </w:rPr>
        <w:t>m</w:t>
      </w:r>
      <w:r w:rsidR="005B7065">
        <w:rPr>
          <w:rFonts w:ascii="Trebuchet MS" w:eastAsia="Times New Roman" w:hAnsi="Trebuchet MS" w:cs="Times New Roman"/>
          <w:color w:val="3D3D3D"/>
          <w:lang w:eastAsia="en-GB"/>
        </w:rPr>
        <w:t>RNA</w:t>
      </w:r>
      <w:r w:rsidR="00606E91">
        <w:rPr>
          <w:rFonts w:ascii="Trebuchet MS" w:eastAsia="Times New Roman" w:hAnsi="Trebuchet MS" w:cs="Times New Roman"/>
          <w:color w:val="3D3D3D"/>
          <w:lang w:eastAsia="en-GB"/>
        </w:rPr>
        <w:t xml:space="preserve"> technology as opposed to traditional vaccines</w:t>
      </w:r>
      <w:r w:rsidR="005B7065">
        <w:rPr>
          <w:rFonts w:ascii="Trebuchet MS" w:eastAsia="Times New Roman" w:hAnsi="Trebuchet MS" w:cs="Times New Roman"/>
          <w:color w:val="3D3D3D"/>
          <w:lang w:eastAsia="en-GB"/>
        </w:rPr>
        <w:t xml:space="preserve"> which use a live</w:t>
      </w:r>
      <w:r>
        <w:rPr>
          <w:rFonts w:ascii="Trebuchet MS" w:eastAsia="Times New Roman" w:hAnsi="Trebuchet MS" w:cs="Times New Roman"/>
          <w:color w:val="3D3D3D"/>
          <w:lang w:eastAsia="en-GB"/>
        </w:rPr>
        <w:t xml:space="preserve"> or attenuated</w:t>
      </w:r>
      <w:r w:rsidR="005B7065">
        <w:rPr>
          <w:rFonts w:ascii="Trebuchet MS" w:eastAsia="Times New Roman" w:hAnsi="Trebuchet MS" w:cs="Times New Roman"/>
          <w:color w:val="3D3D3D"/>
          <w:lang w:eastAsia="en-GB"/>
        </w:rPr>
        <w:t xml:space="preserve"> virus</w:t>
      </w:r>
      <w:r w:rsidR="00606E91">
        <w:rPr>
          <w:rFonts w:ascii="Trebuchet MS" w:eastAsia="Times New Roman" w:hAnsi="Trebuchet MS" w:cs="Times New Roman"/>
          <w:color w:val="3D3D3D"/>
          <w:lang w:eastAsia="en-GB"/>
        </w:rPr>
        <w:t xml:space="preserve">. This </w:t>
      </w:r>
      <w:r w:rsidR="005B7065">
        <w:rPr>
          <w:rFonts w:ascii="Trebuchet MS" w:eastAsia="Times New Roman" w:hAnsi="Trebuchet MS" w:cs="Times New Roman"/>
          <w:color w:val="3D3D3D"/>
          <w:lang w:eastAsia="en-GB"/>
        </w:rPr>
        <w:t>technology</w:t>
      </w:r>
      <w:r w:rsidR="00606E91">
        <w:rPr>
          <w:rFonts w:ascii="Trebuchet MS" w:eastAsia="Times New Roman" w:hAnsi="Trebuchet MS" w:cs="Times New Roman"/>
          <w:color w:val="3D3D3D"/>
          <w:lang w:eastAsia="en-GB"/>
        </w:rPr>
        <w:t xml:space="preserve"> has never </w:t>
      </w:r>
      <w:r w:rsidR="005B7065">
        <w:rPr>
          <w:rFonts w:ascii="Trebuchet MS" w:eastAsia="Times New Roman" w:hAnsi="Trebuchet MS" w:cs="Times New Roman"/>
          <w:color w:val="3D3D3D"/>
          <w:lang w:eastAsia="en-GB"/>
        </w:rPr>
        <w:t xml:space="preserve">previously </w:t>
      </w:r>
      <w:r w:rsidR="00606E91">
        <w:rPr>
          <w:rFonts w:ascii="Trebuchet MS" w:eastAsia="Times New Roman" w:hAnsi="Trebuchet MS" w:cs="Times New Roman"/>
          <w:color w:val="3D3D3D"/>
          <w:lang w:eastAsia="en-GB"/>
        </w:rPr>
        <w:t>been used in</w:t>
      </w:r>
      <w:r w:rsidR="005B7065">
        <w:rPr>
          <w:rFonts w:ascii="Trebuchet MS" w:eastAsia="Times New Roman" w:hAnsi="Trebuchet MS" w:cs="Times New Roman"/>
          <w:color w:val="3D3D3D"/>
          <w:lang w:eastAsia="en-GB"/>
        </w:rPr>
        <w:t xml:space="preserve"> vaccines administered in</w:t>
      </w:r>
      <w:r w:rsidR="00606E91">
        <w:rPr>
          <w:rFonts w:ascii="Trebuchet MS" w:eastAsia="Times New Roman" w:hAnsi="Trebuchet MS" w:cs="Times New Roman"/>
          <w:color w:val="3D3D3D"/>
          <w:lang w:eastAsia="en-GB"/>
        </w:rPr>
        <w:t xml:space="preserve"> </w:t>
      </w:r>
      <w:r w:rsidR="005B7065">
        <w:rPr>
          <w:rFonts w:ascii="Trebuchet MS" w:eastAsia="Times New Roman" w:hAnsi="Trebuchet MS" w:cs="Times New Roman"/>
          <w:color w:val="3D3D3D"/>
          <w:lang w:eastAsia="en-GB"/>
        </w:rPr>
        <w:t xml:space="preserve">either </w:t>
      </w:r>
      <w:r w:rsidR="00606E91">
        <w:rPr>
          <w:rFonts w:ascii="Trebuchet MS" w:eastAsia="Times New Roman" w:hAnsi="Trebuchet MS" w:cs="Times New Roman"/>
          <w:color w:val="3D3D3D"/>
          <w:lang w:eastAsia="en-GB"/>
        </w:rPr>
        <w:t>children or adults</w:t>
      </w:r>
      <w:r w:rsidR="005B7065">
        <w:rPr>
          <w:rFonts w:ascii="Trebuchet MS" w:eastAsia="Times New Roman" w:hAnsi="Trebuchet MS" w:cs="Times New Roman"/>
          <w:color w:val="3D3D3D"/>
          <w:lang w:eastAsia="en-GB"/>
        </w:rPr>
        <w:t>.</w:t>
      </w:r>
      <w:r w:rsidR="00606E91">
        <w:rPr>
          <w:rFonts w:ascii="Trebuchet MS" w:eastAsia="Times New Roman" w:hAnsi="Trebuchet MS" w:cs="Times New Roman"/>
          <w:color w:val="3D3D3D"/>
          <w:lang w:eastAsia="en-GB"/>
        </w:rPr>
        <w:t xml:space="preserve"> </w:t>
      </w:r>
    </w:p>
    <w:p w14:paraId="1AD99897" w14:textId="77777777" w:rsidR="005B7065" w:rsidRDefault="005B7065" w:rsidP="00193489">
      <w:pPr>
        <w:pStyle w:val="ListParagraph"/>
        <w:shd w:val="clear" w:color="auto" w:fill="FFFFFF"/>
        <w:spacing w:after="0" w:line="240" w:lineRule="auto"/>
        <w:ind w:left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</w:p>
    <w:p w14:paraId="610DE932" w14:textId="0472735D" w:rsidR="00065424" w:rsidRPr="00E74F64" w:rsidRDefault="0053692D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7D75F5">
        <w:rPr>
          <w:rFonts w:ascii="Trebuchet MS" w:eastAsia="Times New Roman" w:hAnsi="Trebuchet MS" w:cs="Times New Roman"/>
          <w:color w:val="3D3D3D"/>
          <w:lang w:eastAsia="en-GB"/>
        </w:rPr>
        <w:t>The</w:t>
      </w:r>
      <w:r w:rsidRPr="007D75F5">
        <w:rPr>
          <w:rFonts w:ascii="Trebuchet MS" w:hAnsi="Trebuchet MS"/>
        </w:rPr>
        <w:t xml:space="preserve"> clinical trials for children commenced in </w:t>
      </w:r>
      <w:r w:rsidR="007D75F5">
        <w:rPr>
          <w:rFonts w:ascii="Trebuchet MS" w:hAnsi="Trebuchet MS"/>
        </w:rPr>
        <w:t xml:space="preserve">early </w:t>
      </w:r>
      <w:r w:rsidRPr="007D75F5">
        <w:rPr>
          <w:rFonts w:ascii="Trebuchet MS" w:hAnsi="Trebuchet MS"/>
        </w:rPr>
        <w:t xml:space="preserve">2021 </w:t>
      </w:r>
      <w:r w:rsidR="00B50FBA">
        <w:rPr>
          <w:rFonts w:ascii="Trebuchet MS" w:hAnsi="Trebuchet MS"/>
        </w:rPr>
        <w:t xml:space="preserve">in the US </w:t>
      </w:r>
      <w:r w:rsidRPr="007D75F5">
        <w:rPr>
          <w:rFonts w:ascii="Trebuchet MS" w:hAnsi="Trebuchet MS"/>
        </w:rPr>
        <w:t xml:space="preserve">and only involved 1131 12–15-year-olds in </w:t>
      </w:r>
      <w:r w:rsidR="005B7065">
        <w:rPr>
          <w:rFonts w:ascii="Trebuchet MS" w:hAnsi="Trebuchet MS"/>
        </w:rPr>
        <w:t xml:space="preserve">the </w:t>
      </w:r>
      <w:r w:rsidRPr="007D75F5">
        <w:rPr>
          <w:rFonts w:ascii="Trebuchet MS" w:hAnsi="Trebuchet MS"/>
        </w:rPr>
        <w:t>treatment</w:t>
      </w:r>
      <w:r w:rsidR="00033D8D">
        <w:rPr>
          <w:rFonts w:ascii="Trebuchet MS" w:hAnsi="Trebuchet MS"/>
        </w:rPr>
        <w:t xml:space="preserve"> (vaccine)</w:t>
      </w:r>
      <w:r w:rsidRPr="007D75F5">
        <w:rPr>
          <w:rFonts w:ascii="Trebuchet MS" w:hAnsi="Trebuchet MS"/>
        </w:rPr>
        <w:t xml:space="preserve"> </w:t>
      </w:r>
      <w:r w:rsidR="007D75F5">
        <w:rPr>
          <w:rFonts w:ascii="Trebuchet MS" w:hAnsi="Trebuchet MS"/>
        </w:rPr>
        <w:t>arm of the trials</w:t>
      </w:r>
      <w:r w:rsidRPr="007D75F5">
        <w:rPr>
          <w:rFonts w:ascii="Trebuchet MS" w:hAnsi="Trebuchet MS"/>
        </w:rPr>
        <w:t>.</w:t>
      </w:r>
      <w:r w:rsidR="007D75F5">
        <w:rPr>
          <w:rFonts w:ascii="Trebuchet MS" w:hAnsi="Trebuchet MS"/>
        </w:rPr>
        <w:t xml:space="preserve"> </w:t>
      </w:r>
      <w:r w:rsidR="00B50FBA">
        <w:rPr>
          <w:rFonts w:ascii="Trebuchet MS" w:hAnsi="Trebuchet MS"/>
        </w:rPr>
        <w:t>There have been no clinical trials for the Pfizer vaccine in the UK. According to</w:t>
      </w:r>
      <w:r w:rsidR="005B7065">
        <w:rPr>
          <w:rFonts w:ascii="Trebuchet MS" w:hAnsi="Trebuchet MS"/>
        </w:rPr>
        <w:t xml:space="preserve"> the</w:t>
      </w:r>
      <w:r w:rsidR="00B50FBA">
        <w:rPr>
          <w:rFonts w:ascii="Trebuchet MS" w:hAnsi="Trebuchet MS"/>
        </w:rPr>
        <w:t xml:space="preserve"> ONS</w:t>
      </w:r>
      <w:r w:rsidR="005B7065">
        <w:rPr>
          <w:rFonts w:ascii="Trebuchet MS" w:hAnsi="Trebuchet MS"/>
        </w:rPr>
        <w:t>,</w:t>
      </w:r>
      <w:r w:rsidRPr="007D75F5">
        <w:rPr>
          <w:rFonts w:ascii="Trebuchet MS" w:hAnsi="Trebuchet MS"/>
        </w:rPr>
        <w:t xml:space="preserve"> </w:t>
      </w:r>
      <w:r w:rsidR="00B50FBA">
        <w:rPr>
          <w:rFonts w:ascii="Trebuchet MS" w:hAnsi="Trebuchet MS"/>
        </w:rPr>
        <w:t xml:space="preserve">in 2019 there were around 12.7 million under 16s. The involvement of only 1131 children in the Trials represents only 0.000089% of the population of under 16s. That is not sufficient to determine </w:t>
      </w:r>
      <w:r w:rsidR="00065424">
        <w:rPr>
          <w:rFonts w:ascii="Trebuchet MS" w:hAnsi="Trebuchet MS"/>
        </w:rPr>
        <w:t>the effect of any adverse reactions</w:t>
      </w:r>
      <w:r w:rsidR="004C2746">
        <w:rPr>
          <w:rFonts w:ascii="Trebuchet MS" w:hAnsi="Trebuchet MS"/>
        </w:rPr>
        <w:t xml:space="preserve"> in the wider population as a whole.</w:t>
      </w:r>
    </w:p>
    <w:p w14:paraId="45B4522B" w14:textId="77777777" w:rsidR="00E74F64" w:rsidRPr="00E74F64" w:rsidRDefault="00E74F64" w:rsidP="00E74F64">
      <w:pPr>
        <w:pStyle w:val="ListParagraph"/>
        <w:rPr>
          <w:rFonts w:ascii="Trebuchet MS" w:eastAsia="Times New Roman" w:hAnsi="Trebuchet MS" w:cs="Times New Roman"/>
          <w:color w:val="3D3D3D"/>
          <w:lang w:eastAsia="en-GB"/>
        </w:rPr>
      </w:pPr>
    </w:p>
    <w:p w14:paraId="03288CF5" w14:textId="4CB7C408" w:rsidR="00E74F64" w:rsidRPr="00065424" w:rsidRDefault="00E74F64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CC1E75">
        <w:rPr>
          <w:rFonts w:ascii="Trebuchet MS" w:hAnsi="Trebuchet MS"/>
        </w:rPr>
        <w:t xml:space="preserve">According to the US VAERS reporting system, several children under the age of 18 have </w:t>
      </w:r>
      <w:r w:rsidR="00033D8D">
        <w:rPr>
          <w:rFonts w:ascii="Trebuchet MS" w:hAnsi="Trebuchet MS"/>
        </w:rPr>
        <w:t xml:space="preserve">already, </w:t>
      </w:r>
      <w:r w:rsidR="004B1D57">
        <w:rPr>
          <w:rFonts w:ascii="Trebuchet MS" w:hAnsi="Trebuchet MS"/>
        </w:rPr>
        <w:t>very sadly</w:t>
      </w:r>
      <w:r w:rsidR="00033D8D">
        <w:rPr>
          <w:rFonts w:ascii="Trebuchet MS" w:hAnsi="Trebuchet MS"/>
        </w:rPr>
        <w:t>,</w:t>
      </w:r>
      <w:r w:rsidR="004B1D57">
        <w:rPr>
          <w:rFonts w:ascii="Trebuchet MS" w:hAnsi="Trebuchet MS"/>
        </w:rPr>
        <w:t xml:space="preserve"> </w:t>
      </w:r>
      <w:r w:rsidRPr="00CC1E75">
        <w:rPr>
          <w:rFonts w:ascii="Trebuchet MS" w:hAnsi="Trebuchet MS"/>
        </w:rPr>
        <w:t>died following the vaccine.</w:t>
      </w:r>
    </w:p>
    <w:p w14:paraId="6DB7FD13" w14:textId="77777777" w:rsidR="00065424" w:rsidRPr="00065424" w:rsidRDefault="00065424" w:rsidP="00193489">
      <w:pPr>
        <w:pStyle w:val="ListParagraph"/>
        <w:jc w:val="both"/>
        <w:rPr>
          <w:rFonts w:ascii="Trebuchet MS" w:hAnsi="Trebuchet MS"/>
        </w:rPr>
      </w:pPr>
    </w:p>
    <w:p w14:paraId="575028B1" w14:textId="465D5FE3" w:rsidR="004C2746" w:rsidRPr="004C2746" w:rsidRDefault="00065424" w:rsidP="004C274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>
        <w:rPr>
          <w:rFonts w:ascii="Trebuchet MS" w:hAnsi="Trebuchet MS"/>
        </w:rPr>
        <w:t xml:space="preserve">Furthermore, </w:t>
      </w:r>
      <w:r w:rsidR="005B7065">
        <w:rPr>
          <w:rFonts w:ascii="Trebuchet MS" w:hAnsi="Trebuchet MS"/>
        </w:rPr>
        <w:t xml:space="preserve">the MHRA gave the emergency approval </w:t>
      </w:r>
      <w:r w:rsidR="00033D8D">
        <w:rPr>
          <w:rFonts w:ascii="Trebuchet MS" w:hAnsi="Trebuchet MS"/>
        </w:rPr>
        <w:t xml:space="preserve">based </w:t>
      </w:r>
      <w:r w:rsidR="005B7065">
        <w:rPr>
          <w:rFonts w:ascii="Trebuchet MS" w:hAnsi="Trebuchet MS"/>
        </w:rPr>
        <w:t xml:space="preserve">on </w:t>
      </w:r>
      <w:r>
        <w:rPr>
          <w:rFonts w:ascii="Trebuchet MS" w:hAnsi="Trebuchet MS"/>
        </w:rPr>
        <w:t>o</w:t>
      </w:r>
      <w:r w:rsidR="0053692D" w:rsidRPr="00065424">
        <w:rPr>
          <w:rFonts w:ascii="Trebuchet MS" w:hAnsi="Trebuchet MS"/>
        </w:rPr>
        <w:t>nly 2 months’ worth of interim data</w:t>
      </w:r>
      <w:r w:rsidR="005B7065">
        <w:rPr>
          <w:rFonts w:ascii="Trebuchet MS" w:hAnsi="Trebuchet MS"/>
        </w:rPr>
        <w:t>.</w:t>
      </w:r>
      <w:r w:rsidR="0053692D" w:rsidRPr="00065424">
        <w:rPr>
          <w:rFonts w:ascii="Trebuchet MS" w:hAnsi="Trebuchet MS"/>
        </w:rPr>
        <w:t xml:space="preserve"> As a result</w:t>
      </w:r>
      <w:r w:rsidR="004B1D57">
        <w:rPr>
          <w:rFonts w:ascii="Trebuchet MS" w:hAnsi="Trebuchet MS"/>
        </w:rPr>
        <w:t>,</w:t>
      </w:r>
      <w:r w:rsidR="0053692D" w:rsidRPr="00065424">
        <w:rPr>
          <w:rFonts w:ascii="Trebuchet MS" w:hAnsi="Trebuchet MS"/>
        </w:rPr>
        <w:t xml:space="preserve"> there is extremely limited short-term and NO long-term safety data available.</w:t>
      </w:r>
      <w:r>
        <w:rPr>
          <w:rFonts w:ascii="Trebuchet MS" w:hAnsi="Trebuchet MS"/>
        </w:rPr>
        <w:t xml:space="preserve"> I repeat that the trial size was wholly </w:t>
      </w:r>
      <w:r>
        <w:rPr>
          <w:rFonts w:ascii="Trebuchet MS" w:hAnsi="Trebuchet MS"/>
        </w:rPr>
        <w:lastRenderedPageBreak/>
        <w:t xml:space="preserve">underpowered to be able to identify any </w:t>
      </w:r>
      <w:r w:rsidR="00033D8D">
        <w:rPr>
          <w:rFonts w:ascii="Trebuchet MS" w:hAnsi="Trebuchet MS"/>
        </w:rPr>
        <w:t xml:space="preserve">less common </w:t>
      </w:r>
      <w:r>
        <w:rPr>
          <w:rFonts w:ascii="Trebuchet MS" w:hAnsi="Trebuchet MS"/>
        </w:rPr>
        <w:t>adverse reactions</w:t>
      </w:r>
      <w:r w:rsidR="004C2746">
        <w:rPr>
          <w:rFonts w:ascii="Trebuchet MS" w:hAnsi="Trebuchet MS"/>
        </w:rPr>
        <w:t xml:space="preserve"> that may occur in the population as a whole.</w:t>
      </w:r>
    </w:p>
    <w:p w14:paraId="3935F002" w14:textId="77777777" w:rsidR="004C2746" w:rsidRPr="004C2746" w:rsidRDefault="004C2746" w:rsidP="004C2746">
      <w:pPr>
        <w:pStyle w:val="ListParagraph"/>
        <w:rPr>
          <w:rFonts w:ascii="Trebuchet MS" w:hAnsi="Trebuchet MS"/>
        </w:rPr>
      </w:pPr>
    </w:p>
    <w:p w14:paraId="197FC08B" w14:textId="4209359D" w:rsidR="004C2746" w:rsidRPr="00A52AFB" w:rsidRDefault="00CE3A11" w:rsidP="004C274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4C2746">
        <w:rPr>
          <w:rFonts w:ascii="Trebuchet MS" w:hAnsi="Trebuchet MS"/>
        </w:rPr>
        <w:t xml:space="preserve">The last time a vaccine for children was rushed through on an emergency basis was in the swine flu epidemic in 2009-2010. This resulted in significant injuries, with over 1000 cases of life-changing narcolepsy in children and teenagers across Europe, and the eventual withdrawal of the Pandemrix vaccine. </w:t>
      </w:r>
    </w:p>
    <w:p w14:paraId="765A9DD3" w14:textId="77777777" w:rsidR="00A52AFB" w:rsidRPr="00E74F64" w:rsidRDefault="00A52AFB" w:rsidP="00E74F64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</w:p>
    <w:p w14:paraId="12E06300" w14:textId="0BBF5418" w:rsidR="00E74F64" w:rsidRPr="00E74F64" w:rsidRDefault="004C2746" w:rsidP="00E74F64">
      <w:pPr>
        <w:jc w:val="both"/>
        <w:rPr>
          <w:rFonts w:ascii="Trebuchet MS" w:eastAsia="Times New Roman" w:hAnsi="Trebuchet MS" w:cs="Times New Roman"/>
          <w:color w:val="3D3D3D"/>
          <w:u w:val="single"/>
          <w:lang w:eastAsia="en-GB"/>
        </w:rPr>
      </w:pPr>
      <w:r>
        <w:rPr>
          <w:rFonts w:ascii="Trebuchet MS" w:eastAsia="Times New Roman" w:hAnsi="Trebuchet MS" w:cs="Times New Roman"/>
          <w:color w:val="3D3D3D"/>
          <w:u w:val="single"/>
          <w:lang w:eastAsia="en-GB"/>
        </w:rPr>
        <w:t>Safety and lack of benefits of the vaccine for children</w:t>
      </w:r>
    </w:p>
    <w:p w14:paraId="6B926179" w14:textId="7307ED5B" w:rsidR="00CE3A11" w:rsidRPr="00065424" w:rsidRDefault="00CE3A11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065424">
        <w:rPr>
          <w:rFonts w:ascii="Trebuchet MS" w:hAnsi="Trebuchet MS"/>
        </w:rPr>
        <w:t xml:space="preserve">The benefits of the vaccine for children are close to zero. The same cannot be said for the risks, which are </w:t>
      </w:r>
      <w:r w:rsidR="00033D8D">
        <w:rPr>
          <w:rFonts w:ascii="Trebuchet MS" w:hAnsi="Trebuchet MS"/>
        </w:rPr>
        <w:t xml:space="preserve">both known and </w:t>
      </w:r>
      <w:r w:rsidRPr="00065424">
        <w:rPr>
          <w:rFonts w:ascii="Trebuchet MS" w:hAnsi="Trebuchet MS"/>
        </w:rPr>
        <w:t>unknown. Many experts have said that vaccinating children is</w:t>
      </w:r>
      <w:r w:rsidR="005B7065">
        <w:rPr>
          <w:rFonts w:ascii="Trebuchet MS" w:hAnsi="Trebuchet MS"/>
        </w:rPr>
        <w:t xml:space="preserve"> not</w:t>
      </w:r>
      <w:r w:rsidRPr="00065424">
        <w:rPr>
          <w:rFonts w:ascii="Trebuchet MS" w:hAnsi="Trebuchet MS"/>
        </w:rPr>
        <w:t xml:space="preserve"> necessary or justified. I have set out below 2 examples:</w:t>
      </w:r>
    </w:p>
    <w:p w14:paraId="10B9CC6E" w14:textId="77777777" w:rsidR="00065424" w:rsidRDefault="00065424" w:rsidP="00193489">
      <w:pPr>
        <w:shd w:val="clear" w:color="auto" w:fill="FFFFFF"/>
        <w:spacing w:after="0" w:line="240" w:lineRule="auto"/>
        <w:jc w:val="both"/>
        <w:textAlignment w:val="baseline"/>
        <w:rPr>
          <w:rFonts w:ascii="Trebuchet MS" w:hAnsi="Trebuchet MS"/>
        </w:rPr>
      </w:pPr>
    </w:p>
    <w:p w14:paraId="35A0AED9" w14:textId="1E15DD7C" w:rsidR="00CE3A11" w:rsidRPr="00065424" w:rsidRDefault="00CE3A11" w:rsidP="0019348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rebuchet MS" w:hAnsi="Trebuchet MS"/>
        </w:rPr>
      </w:pPr>
      <w:r w:rsidRPr="00065424">
        <w:rPr>
          <w:rFonts w:ascii="Trebuchet MS" w:hAnsi="Trebuchet MS"/>
        </w:rPr>
        <w:t>The minutes of the Joint Committee on Vaccination and Immunisation (JCVI) dated 16 February 2021 state</w:t>
      </w:r>
      <w:r w:rsidR="00065424">
        <w:rPr>
          <w:rFonts w:ascii="Trebuchet MS" w:hAnsi="Trebuchet MS"/>
        </w:rPr>
        <w:t>:</w:t>
      </w:r>
    </w:p>
    <w:p w14:paraId="44BB7614" w14:textId="77777777" w:rsidR="00CE3A11" w:rsidRPr="007D75F5" w:rsidRDefault="00CE3A11" w:rsidP="00193489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rebuchet MS" w:hAnsi="Trebuchet MS"/>
        </w:rPr>
      </w:pPr>
    </w:p>
    <w:p w14:paraId="23D71256" w14:textId="65C94C6D" w:rsidR="00065424" w:rsidRDefault="00CE3A11" w:rsidP="00193489">
      <w:pPr>
        <w:pStyle w:val="ListParagraph"/>
        <w:shd w:val="clear" w:color="auto" w:fill="FFFFFF"/>
        <w:spacing w:after="0" w:line="240" w:lineRule="auto"/>
        <w:ind w:left="1077"/>
        <w:jc w:val="both"/>
        <w:textAlignment w:val="baseline"/>
        <w:rPr>
          <w:rFonts w:ascii="Trebuchet MS" w:hAnsi="Trebuchet MS"/>
        </w:rPr>
      </w:pPr>
      <w:proofErr w:type="gramStart"/>
      <w:r w:rsidRPr="00065424">
        <w:rPr>
          <w:rFonts w:ascii="Trebuchet MS" w:hAnsi="Trebuchet MS"/>
          <w:i/>
          <w:iCs/>
        </w:rPr>
        <w:t>“</w:t>
      </w:r>
      <w:r w:rsidR="00033D8D">
        <w:rPr>
          <w:rFonts w:ascii="Trebuchet MS" w:hAnsi="Trebuchet MS"/>
          <w:i/>
          <w:iCs/>
        </w:rPr>
        <w:t>..</w:t>
      </w:r>
      <w:proofErr w:type="gramEnd"/>
      <w:r w:rsidRPr="00065424">
        <w:rPr>
          <w:rFonts w:ascii="Trebuchet MS" w:hAnsi="Trebuchet MS"/>
          <w:i/>
          <w:iCs/>
        </w:rPr>
        <w:t>little impact of vaccinating children once all other adults were offered vaccine”</w:t>
      </w:r>
      <w:r w:rsidR="00065424">
        <w:rPr>
          <w:rFonts w:ascii="Trebuchet MS" w:hAnsi="Trebuchet MS"/>
        </w:rPr>
        <w:t xml:space="preserve"> and</w:t>
      </w:r>
      <w:r w:rsidRPr="00065424">
        <w:rPr>
          <w:rFonts w:ascii="Trebuchet MS" w:hAnsi="Trebuchet MS"/>
          <w:i/>
          <w:iCs/>
        </w:rPr>
        <w:t xml:space="preserve"> “that modelling results on the impact of vaccinating children were considered highly uncertain”</w:t>
      </w:r>
      <w:r w:rsidRPr="00065424">
        <w:rPr>
          <w:rFonts w:ascii="Trebuchet MS" w:hAnsi="Trebuchet MS"/>
        </w:rPr>
        <w:t xml:space="preserve"> </w:t>
      </w:r>
    </w:p>
    <w:p w14:paraId="376E2B7D" w14:textId="77777777" w:rsidR="00065424" w:rsidRDefault="00065424" w:rsidP="00193489">
      <w:pPr>
        <w:shd w:val="clear" w:color="auto" w:fill="FFFFFF"/>
        <w:spacing w:after="0" w:line="240" w:lineRule="auto"/>
        <w:jc w:val="both"/>
        <w:textAlignment w:val="baseline"/>
        <w:rPr>
          <w:rFonts w:ascii="Trebuchet MS" w:hAnsi="Trebuchet MS"/>
        </w:rPr>
      </w:pPr>
    </w:p>
    <w:p w14:paraId="22D3FE32" w14:textId="48F42C8B" w:rsidR="003159AB" w:rsidRPr="00606E91" w:rsidRDefault="00CE3A11" w:rsidP="0019348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065424">
        <w:rPr>
          <w:rFonts w:ascii="Trebuchet MS" w:hAnsi="Trebuchet MS"/>
        </w:rPr>
        <w:t xml:space="preserve">Professor of Paediatrics and member of the JCVI, Adam Finn, said in an interview on the 20 May 2021 that it was </w:t>
      </w:r>
      <w:r w:rsidRPr="00065424">
        <w:rPr>
          <w:rFonts w:ascii="Trebuchet MS" w:hAnsi="Trebuchet MS"/>
          <w:i/>
          <w:iCs/>
        </w:rPr>
        <w:t>“an open question as to whether we need to immunise children at all”</w:t>
      </w:r>
      <w:r w:rsidR="00065424" w:rsidRPr="00065424">
        <w:rPr>
          <w:rFonts w:ascii="Trebuchet MS" w:hAnsi="Trebuchet MS"/>
          <w:i/>
          <w:iCs/>
        </w:rPr>
        <w:t>.</w:t>
      </w:r>
      <w:r w:rsidRPr="00065424">
        <w:rPr>
          <w:rFonts w:ascii="Trebuchet MS" w:hAnsi="Trebuchet MS"/>
        </w:rPr>
        <w:t xml:space="preserve"> </w:t>
      </w:r>
    </w:p>
    <w:p w14:paraId="5A5DAB62" w14:textId="5B2F0CCE" w:rsidR="00606E91" w:rsidRPr="00606E91" w:rsidRDefault="00606E91" w:rsidP="00193489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</w:p>
    <w:p w14:paraId="50EE0515" w14:textId="64A25BC7" w:rsidR="00606E91" w:rsidRPr="00606E91" w:rsidRDefault="00606E91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606E91">
        <w:rPr>
          <w:rFonts w:ascii="Trebuchet MS" w:hAnsi="Trebuchet MS"/>
        </w:rPr>
        <w:t xml:space="preserve">The infection fatality rate in </w:t>
      </w:r>
      <w:r>
        <w:rPr>
          <w:rFonts w:ascii="Trebuchet MS" w:hAnsi="Trebuchet MS"/>
        </w:rPr>
        <w:t>children under 16</w:t>
      </w:r>
      <w:r w:rsidRPr="00606E91">
        <w:rPr>
          <w:rFonts w:ascii="Trebuchet MS" w:hAnsi="Trebuchet MS"/>
        </w:rPr>
        <w:t xml:space="preserve"> is close to zero</w:t>
      </w:r>
      <w:r>
        <w:rPr>
          <w:rFonts w:ascii="Trebuchet MS" w:hAnsi="Trebuchet MS"/>
        </w:rPr>
        <w:t>. T</w:t>
      </w:r>
      <w:r w:rsidR="00033D8D">
        <w:rPr>
          <w:rFonts w:ascii="Trebuchet MS" w:hAnsi="Trebuchet MS"/>
        </w:rPr>
        <w:t>he vast majority of th</w:t>
      </w:r>
      <w:r>
        <w:rPr>
          <w:rFonts w:ascii="Trebuchet MS" w:hAnsi="Trebuchet MS"/>
        </w:rPr>
        <w:t>ose that catch C</w:t>
      </w:r>
      <w:r w:rsidR="0038477F">
        <w:rPr>
          <w:rFonts w:ascii="Trebuchet MS" w:hAnsi="Trebuchet MS"/>
        </w:rPr>
        <w:t>OVID</w:t>
      </w:r>
      <w:r>
        <w:rPr>
          <w:rFonts w:ascii="Trebuchet MS" w:hAnsi="Trebuchet MS"/>
        </w:rPr>
        <w:t>-19</w:t>
      </w:r>
      <w:r w:rsidRPr="00606E91">
        <w:rPr>
          <w:rFonts w:ascii="Trebuchet MS" w:hAnsi="Trebuchet MS"/>
        </w:rPr>
        <w:t xml:space="preserve"> remain asymptomatic or experience mild symptoms</w:t>
      </w:r>
      <w:r>
        <w:rPr>
          <w:rFonts w:ascii="Trebuchet MS" w:hAnsi="Trebuchet MS"/>
        </w:rPr>
        <w:t>.</w:t>
      </w:r>
      <w:r w:rsidRPr="00606E91">
        <w:rPr>
          <w:rFonts w:ascii="Trebuchet MS" w:hAnsi="Trebuchet MS"/>
        </w:rPr>
        <w:t xml:space="preserve"> </w:t>
      </w:r>
      <w:r w:rsidR="005B7065">
        <w:rPr>
          <w:rFonts w:ascii="Trebuchet MS" w:hAnsi="Trebuchet MS"/>
        </w:rPr>
        <w:t>Consequently</w:t>
      </w:r>
      <w:r w:rsidR="00033D8D">
        <w:rPr>
          <w:rFonts w:ascii="Trebuchet MS" w:hAnsi="Trebuchet MS"/>
        </w:rPr>
        <w:t>,</w:t>
      </w:r>
      <w:r w:rsidR="005B7065">
        <w:rPr>
          <w:rFonts w:ascii="Trebuchet MS" w:hAnsi="Trebuchet MS"/>
        </w:rPr>
        <w:t xml:space="preserve"> t</w:t>
      </w:r>
      <w:r>
        <w:rPr>
          <w:rFonts w:ascii="Trebuchet MS" w:hAnsi="Trebuchet MS"/>
        </w:rPr>
        <w:t>here is simply no emergency for children under 16 t</w:t>
      </w:r>
      <w:r w:rsidR="00033D8D">
        <w:rPr>
          <w:rFonts w:ascii="Trebuchet MS" w:hAnsi="Trebuchet MS"/>
        </w:rPr>
        <w:t>hat would</w:t>
      </w:r>
      <w:r>
        <w:rPr>
          <w:rFonts w:ascii="Trebuchet MS" w:hAnsi="Trebuchet MS"/>
        </w:rPr>
        <w:t xml:space="preserve"> justify the approval. </w:t>
      </w:r>
      <w:r w:rsidR="00033D8D">
        <w:rPr>
          <w:rFonts w:ascii="Trebuchet MS" w:hAnsi="Trebuchet MS"/>
        </w:rPr>
        <w:t>The</w:t>
      </w:r>
      <w:r w:rsidRPr="00606E91">
        <w:rPr>
          <w:rFonts w:ascii="Trebuchet MS" w:hAnsi="Trebuchet MS"/>
        </w:rPr>
        <w:t xml:space="preserve"> potential benefit to an individual child </w:t>
      </w:r>
      <w:r w:rsidR="00033D8D">
        <w:rPr>
          <w:rFonts w:ascii="Trebuchet MS" w:hAnsi="Trebuchet MS"/>
        </w:rPr>
        <w:t>from</w:t>
      </w:r>
      <w:r w:rsidRPr="00606E91">
        <w:rPr>
          <w:rFonts w:ascii="Trebuchet MS" w:hAnsi="Trebuchet MS"/>
        </w:rPr>
        <w:t xml:space="preserve"> receiving </w:t>
      </w:r>
      <w:r>
        <w:rPr>
          <w:rFonts w:ascii="Trebuchet MS" w:hAnsi="Trebuchet MS"/>
        </w:rPr>
        <w:t>the</w:t>
      </w:r>
      <w:r w:rsidRPr="00606E91">
        <w:rPr>
          <w:rFonts w:ascii="Trebuchet MS" w:hAnsi="Trebuchet MS"/>
        </w:rPr>
        <w:t xml:space="preserve"> vaccine is statistically zero. </w:t>
      </w:r>
    </w:p>
    <w:p w14:paraId="520A5E5B" w14:textId="77777777" w:rsidR="00606E91" w:rsidRPr="00606E91" w:rsidRDefault="00606E91" w:rsidP="00193489">
      <w:pPr>
        <w:pStyle w:val="ListParagraph"/>
        <w:shd w:val="clear" w:color="auto" w:fill="FFFFFF"/>
        <w:spacing w:after="0" w:line="240" w:lineRule="auto"/>
        <w:ind w:left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</w:p>
    <w:p w14:paraId="48841A18" w14:textId="239D8ECF" w:rsidR="00606E91" w:rsidRPr="00606E91" w:rsidRDefault="00033D8D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>
        <w:rPr>
          <w:rFonts w:ascii="Trebuchet MS" w:hAnsi="Trebuchet MS"/>
        </w:rPr>
        <w:t>It has been shown that c</w:t>
      </w:r>
      <w:r w:rsidR="00606E91" w:rsidRPr="00606E91">
        <w:rPr>
          <w:rFonts w:ascii="Trebuchet MS" w:hAnsi="Trebuchet MS"/>
        </w:rPr>
        <w:t>hildren play an insignificant role in transmission</w:t>
      </w:r>
      <w:r w:rsidR="00606E91">
        <w:rPr>
          <w:rFonts w:ascii="Trebuchet MS" w:hAnsi="Trebuchet MS"/>
        </w:rPr>
        <w:t>.</w:t>
      </w:r>
      <w:r w:rsidR="00606E91" w:rsidRPr="00606E91">
        <w:rPr>
          <w:rFonts w:ascii="Trebuchet MS" w:hAnsi="Trebuchet MS"/>
        </w:rPr>
        <w:t xml:space="preserve"> Living with children may </w:t>
      </w:r>
      <w:r w:rsidR="00606E91">
        <w:rPr>
          <w:rFonts w:ascii="Trebuchet MS" w:hAnsi="Trebuchet MS"/>
        </w:rPr>
        <w:t>also</w:t>
      </w:r>
      <w:r w:rsidR="00606E91" w:rsidRPr="00606E91">
        <w:rPr>
          <w:rFonts w:ascii="Trebuchet MS" w:hAnsi="Trebuchet MS"/>
        </w:rPr>
        <w:t xml:space="preserve"> reduce the risks of </w:t>
      </w:r>
      <w:r w:rsidR="00606E91">
        <w:rPr>
          <w:rFonts w:ascii="Trebuchet MS" w:hAnsi="Trebuchet MS"/>
        </w:rPr>
        <w:t>C</w:t>
      </w:r>
      <w:r w:rsidR="0038477F">
        <w:rPr>
          <w:rFonts w:ascii="Trebuchet MS" w:hAnsi="Trebuchet MS"/>
        </w:rPr>
        <w:t>OVID</w:t>
      </w:r>
      <w:r w:rsidR="00606E91">
        <w:rPr>
          <w:rFonts w:ascii="Trebuchet MS" w:hAnsi="Trebuchet MS"/>
        </w:rPr>
        <w:t>-19</w:t>
      </w:r>
      <w:r w:rsidR="00606E91" w:rsidRPr="00606E91">
        <w:rPr>
          <w:rFonts w:ascii="Trebuchet MS" w:hAnsi="Trebuchet MS"/>
        </w:rPr>
        <w:t>. Transmission in schools has not been significant</w:t>
      </w:r>
      <w:r w:rsidR="00606E91">
        <w:rPr>
          <w:rFonts w:ascii="Trebuchet MS" w:hAnsi="Trebuchet MS"/>
        </w:rPr>
        <w:t>. Furthermore</w:t>
      </w:r>
      <w:r w:rsidR="004B1D57">
        <w:rPr>
          <w:rFonts w:ascii="Trebuchet MS" w:hAnsi="Trebuchet MS"/>
        </w:rPr>
        <w:t>,</w:t>
      </w:r>
      <w:r w:rsidR="00606E91">
        <w:rPr>
          <w:rFonts w:ascii="Trebuchet MS" w:hAnsi="Trebuchet MS"/>
        </w:rPr>
        <w:t xml:space="preserve"> the Trials have not shown </w:t>
      </w:r>
      <w:r w:rsidR="00606E91" w:rsidRPr="00606E91">
        <w:rPr>
          <w:rFonts w:ascii="Trebuchet MS" w:hAnsi="Trebuchet MS"/>
        </w:rPr>
        <w:t xml:space="preserve">whether </w:t>
      </w:r>
      <w:r w:rsidR="00606E91">
        <w:rPr>
          <w:rFonts w:ascii="Trebuchet MS" w:hAnsi="Trebuchet MS"/>
        </w:rPr>
        <w:t>the</w:t>
      </w:r>
      <w:r w:rsidR="00606E91" w:rsidRPr="00606E91">
        <w:rPr>
          <w:rFonts w:ascii="Trebuchet MS" w:hAnsi="Trebuchet MS"/>
        </w:rPr>
        <w:t xml:space="preserve"> vaccines reduce asymptomatic infection or transmission</w:t>
      </w:r>
      <w:r>
        <w:rPr>
          <w:rFonts w:ascii="Trebuchet MS" w:hAnsi="Trebuchet MS"/>
        </w:rPr>
        <w:t>,</w:t>
      </w:r>
      <w:r w:rsidR="0038477F">
        <w:rPr>
          <w:rFonts w:ascii="Trebuchet MS" w:hAnsi="Trebuchet MS"/>
        </w:rPr>
        <w:t xml:space="preserve"> nor were the trials designed to obtain this information</w:t>
      </w:r>
      <w:r w:rsidR="00606E91">
        <w:rPr>
          <w:rFonts w:ascii="Trebuchet MS" w:hAnsi="Trebuchet MS"/>
        </w:rPr>
        <w:t xml:space="preserve">. </w:t>
      </w:r>
    </w:p>
    <w:p w14:paraId="0EE9D666" w14:textId="77777777" w:rsidR="00606E91" w:rsidRPr="00B52BBF" w:rsidRDefault="00606E91" w:rsidP="00193489">
      <w:pPr>
        <w:pStyle w:val="ListParagraph"/>
        <w:jc w:val="both"/>
        <w:rPr>
          <w:rFonts w:ascii="Trebuchet MS" w:hAnsi="Trebuchet MS"/>
        </w:rPr>
      </w:pPr>
    </w:p>
    <w:p w14:paraId="7BFBDF28" w14:textId="7297DFC4" w:rsidR="00ED1004" w:rsidRPr="00ED1004" w:rsidRDefault="00B52BBF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>
        <w:rPr>
          <w:rFonts w:ascii="Trebuchet MS" w:hAnsi="Trebuchet MS"/>
        </w:rPr>
        <w:t xml:space="preserve">As I have said above the </w:t>
      </w:r>
      <w:r w:rsidRPr="00B52BBF">
        <w:rPr>
          <w:rFonts w:ascii="Trebuchet MS" w:hAnsi="Trebuchet MS"/>
        </w:rPr>
        <w:t>vaccines work completely differently to established childhood vaccines</w:t>
      </w:r>
      <w:r>
        <w:rPr>
          <w:rFonts w:ascii="Trebuchet MS" w:hAnsi="Trebuchet MS"/>
        </w:rPr>
        <w:t xml:space="preserve"> which used an</w:t>
      </w:r>
      <w:r w:rsidRPr="00B52BBF">
        <w:rPr>
          <w:rFonts w:ascii="Trebuchet MS" w:hAnsi="Trebuchet MS"/>
        </w:rPr>
        <w:t xml:space="preserve"> attenuated virus strain to prompt </w:t>
      </w:r>
      <w:r>
        <w:rPr>
          <w:rFonts w:ascii="Trebuchet MS" w:hAnsi="Trebuchet MS"/>
        </w:rPr>
        <w:t>an immune response</w:t>
      </w:r>
      <w:r w:rsidRPr="00B52BBF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The C</w:t>
      </w:r>
      <w:r w:rsidR="0038477F">
        <w:rPr>
          <w:rFonts w:ascii="Trebuchet MS" w:hAnsi="Trebuchet MS"/>
        </w:rPr>
        <w:t>OVID</w:t>
      </w:r>
      <w:r>
        <w:rPr>
          <w:rFonts w:ascii="Trebuchet MS" w:hAnsi="Trebuchet MS"/>
        </w:rPr>
        <w:t>-19</w:t>
      </w:r>
      <w:r w:rsidRPr="00B52BBF">
        <w:rPr>
          <w:rFonts w:ascii="Trebuchet MS" w:hAnsi="Trebuchet MS"/>
        </w:rPr>
        <w:t xml:space="preserve"> vaccines introduce a synthetic gene </w:t>
      </w:r>
      <w:r>
        <w:rPr>
          <w:rFonts w:ascii="Trebuchet MS" w:hAnsi="Trebuchet MS"/>
        </w:rPr>
        <w:t>which programmes the bodies’</w:t>
      </w:r>
      <w:r w:rsidRPr="00B52BBF">
        <w:rPr>
          <w:rFonts w:ascii="Trebuchet MS" w:hAnsi="Trebuchet MS"/>
        </w:rPr>
        <w:t xml:space="preserve"> own cells to produce</w:t>
      </w:r>
      <w:r w:rsidR="00033D8D">
        <w:rPr>
          <w:rFonts w:ascii="Trebuchet MS" w:hAnsi="Trebuchet MS"/>
        </w:rPr>
        <w:t xml:space="preserve"> </w:t>
      </w:r>
      <w:r w:rsidRPr="00B52BBF">
        <w:rPr>
          <w:rFonts w:ascii="Trebuchet MS" w:hAnsi="Trebuchet MS"/>
        </w:rPr>
        <w:t xml:space="preserve">spike proteins. </w:t>
      </w:r>
      <w:r w:rsidR="00ED1004">
        <w:rPr>
          <w:rFonts w:ascii="Trebuchet MS" w:hAnsi="Trebuchet MS"/>
        </w:rPr>
        <w:t>There are</w:t>
      </w:r>
      <w:r w:rsidR="00033D8D">
        <w:rPr>
          <w:rFonts w:ascii="Trebuchet MS" w:hAnsi="Trebuchet MS"/>
        </w:rPr>
        <w:t xml:space="preserve"> published</w:t>
      </w:r>
      <w:r w:rsidR="00ED1004">
        <w:rPr>
          <w:rFonts w:ascii="Trebuchet MS" w:hAnsi="Trebuchet MS"/>
        </w:rPr>
        <w:t xml:space="preserve"> studies which</w:t>
      </w:r>
      <w:r w:rsidRPr="00B52BBF">
        <w:rPr>
          <w:rFonts w:ascii="Trebuchet MS" w:hAnsi="Trebuchet MS"/>
        </w:rPr>
        <w:t xml:space="preserve"> </w:t>
      </w:r>
      <w:r w:rsidR="00ED1004">
        <w:rPr>
          <w:rFonts w:ascii="Trebuchet MS" w:hAnsi="Trebuchet MS"/>
        </w:rPr>
        <w:t>suggest that</w:t>
      </w:r>
      <w:r w:rsidRPr="00B52BBF">
        <w:rPr>
          <w:rFonts w:ascii="Trebuchet MS" w:hAnsi="Trebuchet MS"/>
        </w:rPr>
        <w:t xml:space="preserve"> </w:t>
      </w:r>
      <w:r w:rsidR="00ED1004">
        <w:rPr>
          <w:rFonts w:ascii="Trebuchet MS" w:hAnsi="Trebuchet MS"/>
        </w:rPr>
        <w:t xml:space="preserve">the spike protein is a </w:t>
      </w:r>
      <w:r w:rsidR="00033D8D">
        <w:rPr>
          <w:rFonts w:ascii="Trebuchet MS" w:hAnsi="Trebuchet MS"/>
        </w:rPr>
        <w:t>toxin</w:t>
      </w:r>
      <w:r w:rsidR="00ED1004">
        <w:rPr>
          <w:rFonts w:ascii="Trebuchet MS" w:hAnsi="Trebuchet MS"/>
        </w:rPr>
        <w:t xml:space="preserve"> which</w:t>
      </w:r>
      <w:r w:rsidR="004B1D57">
        <w:rPr>
          <w:rFonts w:ascii="Trebuchet MS" w:hAnsi="Trebuchet MS"/>
        </w:rPr>
        <w:t xml:space="preserve"> can</w:t>
      </w:r>
      <w:r w:rsidR="00ED1004">
        <w:rPr>
          <w:rFonts w:ascii="Trebuchet MS" w:hAnsi="Trebuchet MS"/>
        </w:rPr>
        <w:t xml:space="preserve"> cause harm in the body.</w:t>
      </w:r>
      <w:r w:rsidRPr="00B52BBF">
        <w:rPr>
          <w:rFonts w:ascii="Trebuchet MS" w:hAnsi="Trebuchet MS"/>
        </w:rPr>
        <w:t xml:space="preserve"> </w:t>
      </w:r>
      <w:r w:rsidR="00ED1004">
        <w:rPr>
          <w:rFonts w:ascii="Trebuchet MS" w:hAnsi="Trebuchet MS"/>
        </w:rPr>
        <w:t xml:space="preserve">As we have </w:t>
      </w:r>
      <w:r w:rsidR="00033D8D">
        <w:rPr>
          <w:rFonts w:ascii="Trebuchet MS" w:hAnsi="Trebuchet MS"/>
        </w:rPr>
        <w:t xml:space="preserve">limited </w:t>
      </w:r>
      <w:r w:rsidR="00ED1004">
        <w:rPr>
          <w:rFonts w:ascii="Trebuchet MS" w:hAnsi="Trebuchet MS"/>
        </w:rPr>
        <w:t>short</w:t>
      </w:r>
      <w:r w:rsidR="00033D8D">
        <w:rPr>
          <w:rFonts w:ascii="Trebuchet MS" w:hAnsi="Trebuchet MS"/>
        </w:rPr>
        <w:t xml:space="preserve">-term and </w:t>
      </w:r>
      <w:proofErr w:type="gramStart"/>
      <w:r w:rsidR="00033D8D">
        <w:rPr>
          <w:rFonts w:ascii="Trebuchet MS" w:hAnsi="Trebuchet MS"/>
        </w:rPr>
        <w:t xml:space="preserve">no </w:t>
      </w:r>
      <w:r w:rsidR="00ED1004">
        <w:rPr>
          <w:rFonts w:ascii="Trebuchet MS" w:hAnsi="Trebuchet MS"/>
        </w:rPr>
        <w:t xml:space="preserve"> long</w:t>
      </w:r>
      <w:proofErr w:type="gramEnd"/>
      <w:r w:rsidR="00033D8D">
        <w:rPr>
          <w:rFonts w:ascii="Trebuchet MS" w:hAnsi="Trebuchet MS"/>
        </w:rPr>
        <w:t>-</w:t>
      </w:r>
      <w:r w:rsidR="00ED1004">
        <w:rPr>
          <w:rFonts w:ascii="Trebuchet MS" w:hAnsi="Trebuchet MS"/>
        </w:rPr>
        <w:t xml:space="preserve">term </w:t>
      </w:r>
      <w:r w:rsidR="00033D8D">
        <w:rPr>
          <w:rFonts w:ascii="Trebuchet MS" w:hAnsi="Trebuchet MS"/>
        </w:rPr>
        <w:t xml:space="preserve">safety </w:t>
      </w:r>
      <w:r w:rsidR="00ED1004">
        <w:rPr>
          <w:rFonts w:ascii="Trebuchet MS" w:hAnsi="Trebuchet MS"/>
        </w:rPr>
        <w:t>data</w:t>
      </w:r>
      <w:r w:rsidR="00033D8D">
        <w:rPr>
          <w:rFonts w:ascii="Trebuchet MS" w:hAnsi="Trebuchet MS"/>
        </w:rPr>
        <w:t>,</w:t>
      </w:r>
      <w:r w:rsidR="00ED1004">
        <w:rPr>
          <w:rFonts w:ascii="Trebuchet MS" w:hAnsi="Trebuchet MS"/>
        </w:rPr>
        <w:t xml:space="preserve"> </w:t>
      </w:r>
      <w:r w:rsidR="00033D8D">
        <w:rPr>
          <w:rFonts w:ascii="Trebuchet MS" w:hAnsi="Trebuchet MS"/>
        </w:rPr>
        <w:t>the possibility</w:t>
      </w:r>
      <w:r w:rsidRPr="00B52BBF">
        <w:rPr>
          <w:rFonts w:ascii="Trebuchet MS" w:hAnsi="Trebuchet MS"/>
        </w:rPr>
        <w:t xml:space="preserve"> that </w:t>
      </w:r>
      <w:r w:rsidR="00ED1004">
        <w:rPr>
          <w:rFonts w:ascii="Trebuchet MS" w:hAnsi="Trebuchet MS"/>
        </w:rPr>
        <w:t>children</w:t>
      </w:r>
      <w:r w:rsidRPr="00B52BBF">
        <w:rPr>
          <w:rFonts w:ascii="Trebuchet MS" w:hAnsi="Trebuchet MS"/>
        </w:rPr>
        <w:t xml:space="preserve"> may produce higher quantities</w:t>
      </w:r>
      <w:r w:rsidR="00A52AFB">
        <w:rPr>
          <w:rFonts w:ascii="Trebuchet MS" w:hAnsi="Trebuchet MS"/>
        </w:rPr>
        <w:t xml:space="preserve"> of the spike protein</w:t>
      </w:r>
      <w:r w:rsidRPr="00B52BBF">
        <w:rPr>
          <w:rFonts w:ascii="Trebuchet MS" w:hAnsi="Trebuchet MS"/>
        </w:rPr>
        <w:t>, potentially increasing the risk of side-effects</w:t>
      </w:r>
      <w:r w:rsidR="00033D8D">
        <w:rPr>
          <w:rFonts w:ascii="Trebuchet MS" w:hAnsi="Trebuchet MS"/>
        </w:rPr>
        <w:t>, has not been ruled out</w:t>
      </w:r>
      <w:r w:rsidRPr="00B52BBF">
        <w:rPr>
          <w:rFonts w:ascii="Trebuchet MS" w:hAnsi="Trebuchet MS"/>
        </w:rPr>
        <w:t xml:space="preserve">. </w:t>
      </w:r>
    </w:p>
    <w:p w14:paraId="08ACF85F" w14:textId="77777777" w:rsidR="00ED1004" w:rsidRPr="00ED1004" w:rsidRDefault="00ED1004" w:rsidP="00193489">
      <w:pPr>
        <w:pStyle w:val="ListParagraph"/>
        <w:jc w:val="both"/>
        <w:rPr>
          <w:rFonts w:ascii="Trebuchet MS" w:hAnsi="Trebuchet MS"/>
        </w:rPr>
      </w:pPr>
    </w:p>
    <w:p w14:paraId="45D34EBC" w14:textId="42D06B30" w:rsidR="00CC1E75" w:rsidRPr="00E74F64" w:rsidRDefault="00B52BBF" w:rsidP="00E74F6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B52BBF">
        <w:rPr>
          <w:rFonts w:ascii="Trebuchet MS" w:hAnsi="Trebuchet MS"/>
        </w:rPr>
        <w:t xml:space="preserve">Serious adverse events and vaccine-related deaths </w:t>
      </w:r>
      <w:r w:rsidR="00ED1004">
        <w:rPr>
          <w:rFonts w:ascii="Trebuchet MS" w:hAnsi="Trebuchet MS"/>
        </w:rPr>
        <w:t xml:space="preserve">in adults </w:t>
      </w:r>
      <w:r w:rsidRPr="00B52BBF">
        <w:rPr>
          <w:rFonts w:ascii="Trebuchet MS" w:hAnsi="Trebuchet MS"/>
        </w:rPr>
        <w:t>have been reported in the UK</w:t>
      </w:r>
      <w:r w:rsidR="00ED1004">
        <w:rPr>
          <w:rFonts w:ascii="Trebuchet MS" w:hAnsi="Trebuchet MS"/>
        </w:rPr>
        <w:t xml:space="preserve">, the US and </w:t>
      </w:r>
      <w:r w:rsidRPr="00B52BBF">
        <w:rPr>
          <w:rFonts w:ascii="Trebuchet MS" w:hAnsi="Trebuchet MS"/>
        </w:rPr>
        <w:t xml:space="preserve">Europe. </w:t>
      </w:r>
      <w:r w:rsidR="00ED1004">
        <w:rPr>
          <w:rFonts w:ascii="Trebuchet MS" w:hAnsi="Trebuchet MS"/>
        </w:rPr>
        <w:t xml:space="preserve">MHRA records these events by </w:t>
      </w:r>
      <w:r w:rsidR="00033D8D">
        <w:rPr>
          <w:rFonts w:ascii="Trebuchet MS" w:hAnsi="Trebuchet MS"/>
        </w:rPr>
        <w:t>its</w:t>
      </w:r>
      <w:r w:rsidR="00ED1004">
        <w:rPr>
          <w:rFonts w:ascii="Trebuchet MS" w:hAnsi="Trebuchet MS"/>
        </w:rPr>
        <w:t xml:space="preserve"> yellow card scheme</w:t>
      </w:r>
      <w:r w:rsidR="00A52AFB">
        <w:rPr>
          <w:rFonts w:ascii="Trebuchet MS" w:hAnsi="Trebuchet MS"/>
        </w:rPr>
        <w:t>,</w:t>
      </w:r>
      <w:r w:rsidR="00033D8D">
        <w:rPr>
          <w:rFonts w:ascii="Trebuchet MS" w:hAnsi="Trebuchet MS"/>
        </w:rPr>
        <w:t xml:space="preserve"> which is a passive reporting scheme that is believed to only capture a small percentage of adverse events</w:t>
      </w:r>
      <w:r w:rsidR="00ED1004">
        <w:rPr>
          <w:rFonts w:ascii="Trebuchet MS" w:hAnsi="Trebuchet MS"/>
        </w:rPr>
        <w:t xml:space="preserve">. Many </w:t>
      </w:r>
      <w:r w:rsidR="00033D8D">
        <w:rPr>
          <w:rFonts w:ascii="Trebuchet MS" w:hAnsi="Trebuchet MS"/>
        </w:rPr>
        <w:t xml:space="preserve">vaccine-related </w:t>
      </w:r>
      <w:r w:rsidR="00ED1004">
        <w:rPr>
          <w:rFonts w:ascii="Trebuchet MS" w:hAnsi="Trebuchet MS"/>
        </w:rPr>
        <w:t>deaths and serious side</w:t>
      </w:r>
      <w:r w:rsidR="00033D8D">
        <w:rPr>
          <w:rFonts w:ascii="Trebuchet MS" w:hAnsi="Trebuchet MS"/>
        </w:rPr>
        <w:t>-</w:t>
      </w:r>
      <w:r w:rsidR="00ED1004">
        <w:rPr>
          <w:rFonts w:ascii="Trebuchet MS" w:hAnsi="Trebuchet MS"/>
        </w:rPr>
        <w:t xml:space="preserve">effects have been reported in the </w:t>
      </w:r>
      <w:r w:rsidR="00033D8D">
        <w:rPr>
          <w:rFonts w:ascii="Trebuchet MS" w:hAnsi="Trebuchet MS"/>
        </w:rPr>
        <w:t>UK and international media</w:t>
      </w:r>
      <w:r w:rsidR="00ED1004">
        <w:rPr>
          <w:rFonts w:ascii="Trebuchet MS" w:hAnsi="Trebuchet MS"/>
        </w:rPr>
        <w:t xml:space="preserve">. As </w:t>
      </w:r>
      <w:r w:rsidR="00033D8D">
        <w:rPr>
          <w:rFonts w:ascii="Trebuchet MS" w:hAnsi="Trebuchet MS"/>
        </w:rPr>
        <w:t>of</w:t>
      </w:r>
      <w:r w:rsidR="00ED1004">
        <w:rPr>
          <w:rFonts w:ascii="Trebuchet MS" w:hAnsi="Trebuchet MS"/>
        </w:rPr>
        <w:t xml:space="preserve"> </w:t>
      </w:r>
      <w:r w:rsidRPr="00B52BBF">
        <w:rPr>
          <w:rFonts w:ascii="Trebuchet MS" w:hAnsi="Trebuchet MS"/>
        </w:rPr>
        <w:t xml:space="preserve">13 May 2021, there were 822,078 </w:t>
      </w:r>
      <w:r w:rsidR="00033D8D">
        <w:rPr>
          <w:rFonts w:ascii="Trebuchet MS" w:hAnsi="Trebuchet MS"/>
        </w:rPr>
        <w:t xml:space="preserve">reported </w:t>
      </w:r>
      <w:r w:rsidRPr="00B52BBF">
        <w:rPr>
          <w:rFonts w:ascii="Trebuchet MS" w:hAnsi="Trebuchet MS"/>
        </w:rPr>
        <w:t>adverse reactions in the UK, including seizures, paralysis, blindness, strokes, blood clots and acute cardiac events</w:t>
      </w:r>
      <w:r w:rsidR="00033D8D">
        <w:rPr>
          <w:rFonts w:ascii="Trebuchet MS" w:hAnsi="Trebuchet MS"/>
        </w:rPr>
        <w:t xml:space="preserve">, and </w:t>
      </w:r>
      <w:r w:rsidRPr="00B52BBF">
        <w:rPr>
          <w:rFonts w:ascii="Trebuchet MS" w:hAnsi="Trebuchet MS"/>
        </w:rPr>
        <w:t xml:space="preserve">1178 </w:t>
      </w:r>
      <w:r w:rsidR="00033D8D">
        <w:rPr>
          <w:rFonts w:ascii="Trebuchet MS" w:hAnsi="Trebuchet MS"/>
        </w:rPr>
        <w:t>deaths were reported</w:t>
      </w:r>
      <w:r w:rsidRPr="00B52BBF">
        <w:rPr>
          <w:rFonts w:ascii="Trebuchet MS" w:hAnsi="Trebuchet MS"/>
        </w:rPr>
        <w:t>.  Some life-threatening e</w:t>
      </w:r>
      <w:r w:rsidR="00ED1004">
        <w:rPr>
          <w:rFonts w:ascii="Trebuchet MS" w:hAnsi="Trebuchet MS"/>
        </w:rPr>
        <w:t>vents</w:t>
      </w:r>
      <w:r w:rsidRPr="00B52BBF">
        <w:rPr>
          <w:rFonts w:ascii="Trebuchet MS" w:hAnsi="Trebuchet MS"/>
        </w:rPr>
        <w:t xml:space="preserve">, such as blood clots and </w:t>
      </w:r>
      <w:r w:rsidRPr="00B52BBF">
        <w:rPr>
          <w:rFonts w:ascii="Trebuchet MS" w:hAnsi="Trebuchet MS"/>
        </w:rPr>
        <w:lastRenderedPageBreak/>
        <w:t>myocarditis have been reported</w:t>
      </w:r>
      <w:r w:rsidR="00033D8D">
        <w:rPr>
          <w:rFonts w:ascii="Trebuchet MS" w:hAnsi="Trebuchet MS"/>
        </w:rPr>
        <w:t xml:space="preserve">, which appear to </w:t>
      </w:r>
      <w:r w:rsidR="0015474B">
        <w:rPr>
          <w:rFonts w:ascii="Trebuchet MS" w:hAnsi="Trebuchet MS"/>
        </w:rPr>
        <w:t>occur more frequently in</w:t>
      </w:r>
      <w:r w:rsidRPr="00B52BBF">
        <w:rPr>
          <w:rFonts w:ascii="Trebuchet MS" w:hAnsi="Trebuchet MS"/>
        </w:rPr>
        <w:t xml:space="preserve"> children and young adults</w:t>
      </w:r>
      <w:r w:rsidR="0015474B">
        <w:rPr>
          <w:rFonts w:ascii="Trebuchet MS" w:hAnsi="Trebuchet MS"/>
        </w:rPr>
        <w:t>. The CDC is currently investigating hundreds of reports of myocarditis following vaccination in teenagers in the US</w:t>
      </w:r>
      <w:r w:rsidR="00ED1004">
        <w:rPr>
          <w:rFonts w:ascii="Trebuchet MS" w:hAnsi="Trebuchet MS"/>
        </w:rPr>
        <w:t xml:space="preserve">. </w:t>
      </w:r>
      <w:r w:rsidR="00E74F64">
        <w:rPr>
          <w:rFonts w:ascii="Trebuchet MS" w:hAnsi="Trebuchet MS"/>
        </w:rPr>
        <w:t>As stated above</w:t>
      </w:r>
      <w:r w:rsidR="0015474B">
        <w:rPr>
          <w:rFonts w:ascii="Trebuchet MS" w:hAnsi="Trebuchet MS"/>
        </w:rPr>
        <w:t>,</w:t>
      </w:r>
      <w:r w:rsidR="00E74F64">
        <w:rPr>
          <w:rFonts w:ascii="Trebuchet MS" w:hAnsi="Trebuchet MS"/>
        </w:rPr>
        <w:t xml:space="preserve"> several children under 18 have sadly died.</w:t>
      </w:r>
    </w:p>
    <w:p w14:paraId="5680498D" w14:textId="77777777" w:rsidR="00CC1E75" w:rsidRPr="00CC1E75" w:rsidRDefault="00CC1E75" w:rsidP="00193489">
      <w:pPr>
        <w:pStyle w:val="ListParagraph"/>
        <w:jc w:val="both"/>
        <w:rPr>
          <w:rFonts w:ascii="Trebuchet MS" w:eastAsia="Times New Roman" w:hAnsi="Trebuchet MS" w:cs="Times New Roman"/>
          <w:color w:val="3D3D3D"/>
          <w:lang w:eastAsia="en-GB"/>
        </w:rPr>
      </w:pPr>
    </w:p>
    <w:p w14:paraId="1E857236" w14:textId="5269EE6F" w:rsidR="00A75197" w:rsidRPr="0015474B" w:rsidRDefault="00CC1E75" w:rsidP="007402D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CC1E75">
        <w:rPr>
          <w:rFonts w:ascii="Trebuchet MS" w:hAnsi="Trebuchet MS"/>
        </w:rPr>
        <w:t>Vaccine manufacturers have requested</w:t>
      </w:r>
      <w:r w:rsidR="0015474B">
        <w:rPr>
          <w:rFonts w:ascii="Trebuchet MS" w:hAnsi="Trebuchet MS"/>
        </w:rPr>
        <w:t>,</w:t>
      </w:r>
      <w:r w:rsidRPr="00CC1E75">
        <w:rPr>
          <w:rFonts w:ascii="Trebuchet MS" w:hAnsi="Trebuchet MS"/>
        </w:rPr>
        <w:t xml:space="preserve"> and been granted</w:t>
      </w:r>
      <w:r w:rsidR="0015474B">
        <w:rPr>
          <w:rFonts w:ascii="Trebuchet MS" w:hAnsi="Trebuchet MS"/>
        </w:rPr>
        <w:t>,</w:t>
      </w:r>
      <w:r w:rsidRPr="00CC1E75">
        <w:rPr>
          <w:rFonts w:ascii="Trebuchet MS" w:hAnsi="Trebuchet MS"/>
        </w:rPr>
        <w:t xml:space="preserve"> complete </w:t>
      </w:r>
      <w:r>
        <w:rPr>
          <w:rFonts w:ascii="Trebuchet MS" w:hAnsi="Trebuchet MS"/>
        </w:rPr>
        <w:t>immunity</w:t>
      </w:r>
      <w:r w:rsidRPr="00CC1E75">
        <w:rPr>
          <w:rFonts w:ascii="Trebuchet MS" w:hAnsi="Trebuchet MS"/>
        </w:rPr>
        <w:t xml:space="preserve"> from liability for any injuries or deaths </w:t>
      </w:r>
      <w:r>
        <w:rPr>
          <w:rFonts w:ascii="Trebuchet MS" w:hAnsi="Trebuchet MS"/>
        </w:rPr>
        <w:t>caused by the vaccine</w:t>
      </w:r>
      <w:r w:rsidRPr="00CC1E75">
        <w:rPr>
          <w:rFonts w:ascii="Trebuchet MS" w:hAnsi="Trebuchet MS"/>
        </w:rPr>
        <w:t xml:space="preserve">. A spokesperson for AstraZeneca </w:t>
      </w:r>
      <w:r>
        <w:rPr>
          <w:rFonts w:ascii="Trebuchet MS" w:hAnsi="Trebuchet MS"/>
        </w:rPr>
        <w:t xml:space="preserve">said they </w:t>
      </w:r>
      <w:r w:rsidRPr="00CC1E75">
        <w:rPr>
          <w:rFonts w:ascii="Trebuchet MS" w:hAnsi="Trebuchet MS"/>
          <w:i/>
          <w:iCs/>
        </w:rPr>
        <w:t>“simply cannot take the risk if in ... four years the vaccine is showing side-effects”</w:t>
      </w:r>
      <w:r>
        <w:rPr>
          <w:rFonts w:ascii="Trebuchet MS" w:hAnsi="Trebuchet MS"/>
        </w:rPr>
        <w:t>. Children should not be expected to take this risk</w:t>
      </w:r>
      <w:r w:rsidR="00E74F64">
        <w:rPr>
          <w:rFonts w:ascii="Trebuchet MS" w:hAnsi="Trebuchet MS"/>
        </w:rPr>
        <w:t xml:space="preserve"> </w:t>
      </w:r>
      <w:r w:rsidR="0015474B">
        <w:rPr>
          <w:rFonts w:ascii="Trebuchet MS" w:hAnsi="Trebuchet MS"/>
        </w:rPr>
        <w:t xml:space="preserve">with their short and long-term health </w:t>
      </w:r>
      <w:r w:rsidR="00E74F64">
        <w:rPr>
          <w:rFonts w:ascii="Trebuchet MS" w:hAnsi="Trebuchet MS"/>
        </w:rPr>
        <w:t>when they have their whole life ahead of them</w:t>
      </w:r>
      <w:r w:rsidR="004B1D57">
        <w:rPr>
          <w:rFonts w:ascii="Trebuchet MS" w:hAnsi="Trebuchet MS"/>
        </w:rPr>
        <w:t xml:space="preserve"> and COVID-19 presents very little, if any, risk to them.</w:t>
      </w:r>
    </w:p>
    <w:p w14:paraId="44ECFD1A" w14:textId="77777777" w:rsidR="0015474B" w:rsidRPr="0015474B" w:rsidRDefault="0015474B" w:rsidP="0015474B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</w:p>
    <w:p w14:paraId="0092E5C5" w14:textId="3F3AEB84" w:rsidR="00A75197" w:rsidRDefault="00A75197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proofErr w:type="gramStart"/>
      <w:r>
        <w:rPr>
          <w:rFonts w:ascii="Trebuchet MS" w:eastAsia="Times New Roman" w:hAnsi="Trebuchet MS" w:cs="Times New Roman"/>
          <w:color w:val="3D3D3D"/>
          <w:lang w:eastAsia="en-GB"/>
        </w:rPr>
        <w:t>Taking into account</w:t>
      </w:r>
      <w:proofErr w:type="gramEnd"/>
      <w:r>
        <w:rPr>
          <w:rFonts w:ascii="Trebuchet MS" w:eastAsia="Times New Roman" w:hAnsi="Trebuchet MS" w:cs="Times New Roman"/>
          <w:color w:val="3D3D3D"/>
          <w:lang w:eastAsia="en-GB"/>
        </w:rPr>
        <w:t xml:space="preserve"> the above I have concluded that there is very little, if any benefit, to [</w:t>
      </w:r>
      <w:r w:rsidRPr="00A75197">
        <w:rPr>
          <w:rFonts w:ascii="Trebuchet MS" w:eastAsia="Times New Roman" w:hAnsi="Trebuchet MS" w:cs="Times New Roman"/>
          <w:color w:val="3D3D3D"/>
          <w:highlight w:val="yellow"/>
          <w:lang w:eastAsia="en-GB"/>
        </w:rPr>
        <w:t>insert name</w:t>
      </w:r>
      <w:r>
        <w:rPr>
          <w:rFonts w:ascii="Trebuchet MS" w:eastAsia="Times New Roman" w:hAnsi="Trebuchet MS" w:cs="Times New Roman"/>
          <w:color w:val="3D3D3D"/>
          <w:lang w:eastAsia="en-GB"/>
        </w:rPr>
        <w:t xml:space="preserve">] receiving the vaccine. </w:t>
      </w:r>
      <w:r w:rsidR="00E74F64">
        <w:rPr>
          <w:rFonts w:ascii="Trebuchet MS" w:eastAsia="Times New Roman" w:hAnsi="Trebuchet MS" w:cs="Times New Roman"/>
          <w:color w:val="3D3D3D"/>
          <w:lang w:eastAsia="en-GB"/>
        </w:rPr>
        <w:t xml:space="preserve">The risks far outweigh </w:t>
      </w:r>
      <w:r w:rsidR="0038477F">
        <w:rPr>
          <w:rFonts w:ascii="Trebuchet MS" w:eastAsia="Times New Roman" w:hAnsi="Trebuchet MS" w:cs="Times New Roman"/>
          <w:color w:val="3D3D3D"/>
          <w:lang w:eastAsia="en-GB"/>
        </w:rPr>
        <w:t>any</w:t>
      </w:r>
      <w:r w:rsidR="00E74F64">
        <w:rPr>
          <w:rFonts w:ascii="Trebuchet MS" w:eastAsia="Times New Roman" w:hAnsi="Trebuchet MS" w:cs="Times New Roman"/>
          <w:color w:val="3D3D3D"/>
          <w:lang w:eastAsia="en-GB"/>
        </w:rPr>
        <w:t xml:space="preserve"> benefits</w:t>
      </w:r>
      <w:r w:rsidR="0015474B">
        <w:rPr>
          <w:rFonts w:ascii="Trebuchet MS" w:eastAsia="Times New Roman" w:hAnsi="Trebuchet MS" w:cs="Times New Roman"/>
          <w:color w:val="3D3D3D"/>
          <w:lang w:eastAsia="en-GB"/>
        </w:rPr>
        <w:t xml:space="preserve"> to my child</w:t>
      </w:r>
      <w:r w:rsidR="00E74F64">
        <w:rPr>
          <w:rFonts w:ascii="Trebuchet MS" w:eastAsia="Times New Roman" w:hAnsi="Trebuchet MS" w:cs="Times New Roman"/>
          <w:color w:val="3D3D3D"/>
          <w:lang w:eastAsia="en-GB"/>
        </w:rPr>
        <w:t xml:space="preserve">. </w:t>
      </w:r>
      <w:r>
        <w:rPr>
          <w:rFonts w:ascii="Trebuchet MS" w:eastAsia="Times New Roman" w:hAnsi="Trebuchet MS" w:cs="Times New Roman"/>
          <w:color w:val="3D3D3D"/>
          <w:lang w:eastAsia="en-GB"/>
        </w:rPr>
        <w:t xml:space="preserve">I am therefore not prepared to </w:t>
      </w:r>
      <w:r w:rsidR="0015474B">
        <w:rPr>
          <w:rFonts w:ascii="Trebuchet MS" w:eastAsia="Times New Roman" w:hAnsi="Trebuchet MS" w:cs="Times New Roman"/>
          <w:color w:val="3D3D3D"/>
          <w:lang w:eastAsia="en-GB"/>
        </w:rPr>
        <w:t>consent to</w:t>
      </w:r>
      <w:r>
        <w:rPr>
          <w:rFonts w:ascii="Trebuchet MS" w:eastAsia="Times New Roman" w:hAnsi="Trebuchet MS" w:cs="Times New Roman"/>
          <w:color w:val="3D3D3D"/>
          <w:lang w:eastAsia="en-GB"/>
        </w:rPr>
        <w:t xml:space="preserve"> my child </w:t>
      </w:r>
      <w:r w:rsidR="0015474B">
        <w:rPr>
          <w:rFonts w:ascii="Trebuchet MS" w:eastAsia="Times New Roman" w:hAnsi="Trebuchet MS" w:cs="Times New Roman"/>
          <w:color w:val="3D3D3D"/>
          <w:lang w:eastAsia="en-GB"/>
        </w:rPr>
        <w:t>receiving</w:t>
      </w:r>
      <w:r>
        <w:rPr>
          <w:rFonts w:ascii="Trebuchet MS" w:eastAsia="Times New Roman" w:hAnsi="Trebuchet MS" w:cs="Times New Roman"/>
          <w:color w:val="3D3D3D"/>
          <w:lang w:eastAsia="en-GB"/>
        </w:rPr>
        <w:t xml:space="preserve"> the vaccine.</w:t>
      </w:r>
    </w:p>
    <w:p w14:paraId="6DCBF9A0" w14:textId="77777777" w:rsidR="00A75197" w:rsidRPr="00A75197" w:rsidRDefault="00A75197" w:rsidP="00193489">
      <w:pPr>
        <w:pStyle w:val="ListParagraph"/>
        <w:jc w:val="both"/>
        <w:rPr>
          <w:rFonts w:ascii="Trebuchet MS" w:eastAsia="Times New Roman" w:hAnsi="Trebuchet MS" w:cs="Times New Roman"/>
          <w:color w:val="3D3D3D"/>
          <w:lang w:eastAsia="en-GB"/>
        </w:rPr>
      </w:pPr>
    </w:p>
    <w:p w14:paraId="2BFEECB7" w14:textId="31940EEE" w:rsidR="00A75197" w:rsidRDefault="00A75197" w:rsidP="00193489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b/>
          <w:bCs/>
          <w:color w:val="3D3D3D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3D3D3D"/>
          <w:lang w:eastAsia="en-GB"/>
        </w:rPr>
        <w:t>GILLICK COMPETENCY</w:t>
      </w:r>
    </w:p>
    <w:p w14:paraId="180D8DDD" w14:textId="77777777" w:rsidR="00A75197" w:rsidRPr="00A75197" w:rsidRDefault="00A75197" w:rsidP="00193489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</w:p>
    <w:p w14:paraId="46C46BDF" w14:textId="67BFC43E" w:rsidR="009D7149" w:rsidRDefault="009D7149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>
        <w:rPr>
          <w:rFonts w:ascii="Trebuchet MS" w:eastAsia="Times New Roman" w:hAnsi="Trebuchet MS" w:cs="Times New Roman"/>
          <w:color w:val="3D3D3D"/>
          <w:lang w:eastAsia="en-GB"/>
        </w:rPr>
        <w:t xml:space="preserve">I am aware that some schools and/or medical practitioners may attempt to disregard my decision and argue that my child is “Gillick competent” </w:t>
      </w:r>
      <w:r w:rsidR="00E74F64">
        <w:rPr>
          <w:rFonts w:ascii="Trebuchet MS" w:eastAsia="Times New Roman" w:hAnsi="Trebuchet MS" w:cs="Times New Roman"/>
          <w:color w:val="3D3D3D"/>
          <w:lang w:eastAsia="en-GB"/>
        </w:rPr>
        <w:t xml:space="preserve">and should be allowed to decide for themselves if </w:t>
      </w:r>
      <w:r>
        <w:rPr>
          <w:rFonts w:ascii="Trebuchet MS" w:eastAsia="Times New Roman" w:hAnsi="Trebuchet MS" w:cs="Times New Roman"/>
          <w:color w:val="3D3D3D"/>
          <w:lang w:eastAsia="en-GB"/>
        </w:rPr>
        <w:t xml:space="preserve">they want the vaccine. I am stating here that I will not accept any attempt to override my decision by relying on Gillick Competency. </w:t>
      </w:r>
    </w:p>
    <w:p w14:paraId="12E74559" w14:textId="1876A928" w:rsidR="009D7149" w:rsidRPr="00E74F64" w:rsidRDefault="009D7149" w:rsidP="00E74F64">
      <w:p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</w:p>
    <w:p w14:paraId="2802FDD4" w14:textId="77777777" w:rsidR="009D7149" w:rsidRDefault="005A0C4B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A75197">
        <w:rPr>
          <w:rFonts w:ascii="Trebuchet MS" w:eastAsia="Times New Roman" w:hAnsi="Trebuchet MS" w:cs="Times New Roman"/>
          <w:color w:val="3D3D3D"/>
          <w:lang w:eastAsia="en-GB"/>
        </w:rPr>
        <w:t xml:space="preserve">The test </w:t>
      </w:r>
      <w:r w:rsidR="00A75197" w:rsidRPr="00A75197">
        <w:rPr>
          <w:rFonts w:ascii="Trebuchet MS" w:eastAsia="Times New Roman" w:hAnsi="Trebuchet MS" w:cs="Times New Roman"/>
          <w:color w:val="3D3D3D"/>
          <w:lang w:eastAsia="en-GB"/>
        </w:rPr>
        <w:t>to assess whether a child under 16 is</w:t>
      </w:r>
      <w:r w:rsidRPr="00A75197">
        <w:rPr>
          <w:rFonts w:ascii="Trebuchet MS" w:eastAsia="Times New Roman" w:hAnsi="Trebuchet MS" w:cs="Times New Roman"/>
          <w:color w:val="3D3D3D"/>
          <w:lang w:eastAsia="en-GB"/>
        </w:rPr>
        <w:t xml:space="preserve"> compete</w:t>
      </w:r>
      <w:r w:rsidR="00A75197" w:rsidRPr="00A75197">
        <w:rPr>
          <w:rFonts w:ascii="Trebuchet MS" w:eastAsia="Times New Roman" w:hAnsi="Trebuchet MS" w:cs="Times New Roman"/>
          <w:color w:val="3D3D3D"/>
          <w:lang w:eastAsia="en-GB"/>
        </w:rPr>
        <w:t>nt to make a medical decision was set down in the case of</w:t>
      </w:r>
      <w:r w:rsidRPr="00A75197">
        <w:rPr>
          <w:rFonts w:ascii="Trebuchet MS" w:eastAsia="Times New Roman" w:hAnsi="Trebuchet MS" w:cs="Times New Roman"/>
          <w:color w:val="3D3D3D"/>
          <w:lang w:eastAsia="en-GB"/>
        </w:rPr>
        <w:t> </w:t>
      </w:r>
      <w:r w:rsidRPr="00A75197">
        <w:rPr>
          <w:rFonts w:ascii="Trebuchet MS" w:eastAsia="Times New Roman" w:hAnsi="Trebuchet MS" w:cs="Times New Roman"/>
          <w:i/>
          <w:iCs/>
          <w:color w:val="3D3D3D"/>
          <w:bdr w:val="none" w:sz="0" w:space="0" w:color="auto" w:frame="1"/>
          <w:lang w:eastAsia="en-GB"/>
        </w:rPr>
        <w:t>Gillick v West Norfolk and Wisbech Health Authority [1985] 3 WLR 830</w:t>
      </w:r>
      <w:r w:rsidR="00A75197" w:rsidRPr="00A75197">
        <w:rPr>
          <w:rFonts w:ascii="Trebuchet MS" w:eastAsia="Times New Roman" w:hAnsi="Trebuchet MS" w:cs="Times New Roman"/>
          <w:i/>
          <w:iCs/>
          <w:color w:val="3D3D3D"/>
          <w:bdr w:val="none" w:sz="0" w:space="0" w:color="auto" w:frame="1"/>
          <w:lang w:eastAsia="en-GB"/>
        </w:rPr>
        <w:t>.</w:t>
      </w:r>
      <w:r w:rsidRPr="00A75197">
        <w:rPr>
          <w:rFonts w:ascii="Trebuchet MS" w:eastAsia="Times New Roman" w:hAnsi="Trebuchet MS" w:cs="Times New Roman"/>
          <w:color w:val="3D3D3D"/>
          <w:lang w:eastAsia="en-GB"/>
        </w:rPr>
        <w:t>  This requires the child to have "</w:t>
      </w:r>
      <w:r w:rsidRPr="00A75197">
        <w:rPr>
          <w:rFonts w:ascii="Trebuchet MS" w:eastAsia="Times New Roman" w:hAnsi="Trebuchet MS" w:cs="Times New Roman"/>
          <w:i/>
          <w:iCs/>
          <w:color w:val="3D3D3D"/>
          <w:lang w:eastAsia="en-GB"/>
        </w:rPr>
        <w:t>a sufficient understanding and intelligence to enable them to comprehend fully what is proposed"</w:t>
      </w:r>
      <w:r w:rsidRPr="00A75197">
        <w:rPr>
          <w:rFonts w:ascii="Trebuchet MS" w:eastAsia="Times New Roman" w:hAnsi="Trebuchet MS" w:cs="Times New Roman"/>
          <w:color w:val="3D3D3D"/>
          <w:lang w:eastAsia="en-GB"/>
        </w:rPr>
        <w:t xml:space="preserve"> and</w:t>
      </w:r>
      <w:r w:rsidR="009D7149">
        <w:rPr>
          <w:rFonts w:ascii="Trebuchet MS" w:eastAsia="Times New Roman" w:hAnsi="Trebuchet MS" w:cs="Times New Roman"/>
          <w:color w:val="3D3D3D"/>
          <w:lang w:eastAsia="en-GB"/>
        </w:rPr>
        <w:t>:</w:t>
      </w:r>
      <w:r w:rsidR="00A75197" w:rsidRPr="00A75197">
        <w:rPr>
          <w:rFonts w:ascii="Trebuchet MS" w:eastAsia="Times New Roman" w:hAnsi="Trebuchet MS" w:cs="Times New Roman"/>
          <w:color w:val="3D3D3D"/>
          <w:lang w:eastAsia="en-GB"/>
        </w:rPr>
        <w:t xml:space="preserve"> </w:t>
      </w:r>
    </w:p>
    <w:p w14:paraId="15D080F7" w14:textId="77777777" w:rsidR="009D7149" w:rsidRPr="00353FB4" w:rsidRDefault="009D7149" w:rsidP="00193489">
      <w:pPr>
        <w:pStyle w:val="ListParagraph"/>
        <w:jc w:val="both"/>
        <w:rPr>
          <w:rFonts w:ascii="Trebuchet MS" w:eastAsia="Times New Roman" w:hAnsi="Trebuchet MS" w:cs="Times New Roman"/>
          <w:color w:val="3D3D3D"/>
          <w:sz w:val="10"/>
          <w:szCs w:val="10"/>
          <w:lang w:eastAsia="en-GB"/>
        </w:rPr>
      </w:pPr>
    </w:p>
    <w:p w14:paraId="7988409A" w14:textId="77777777" w:rsidR="009D7149" w:rsidRDefault="00A75197" w:rsidP="001934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 w:rsidRPr="00A75197">
        <w:rPr>
          <w:rFonts w:ascii="Trebuchet MS" w:eastAsia="Times New Roman" w:hAnsi="Trebuchet MS" w:cs="Times New Roman"/>
          <w:color w:val="3D3D3D"/>
          <w:lang w:eastAsia="en-GB"/>
        </w:rPr>
        <w:t>u</w:t>
      </w:r>
      <w:r w:rsidR="005A0C4B" w:rsidRPr="00A75197">
        <w:rPr>
          <w:rFonts w:ascii="Trebuchet MS" w:eastAsia="Times New Roman" w:hAnsi="Trebuchet MS" w:cs="Times New Roman"/>
          <w:color w:val="3D3D3D"/>
          <w:lang w:eastAsia="en-GB"/>
        </w:rPr>
        <w:t xml:space="preserve">nderstand the nature and implications of the decision and the process of implementing that </w:t>
      </w:r>
      <w:proofErr w:type="gramStart"/>
      <w:r w:rsidR="005A0C4B" w:rsidRPr="00A75197">
        <w:rPr>
          <w:rFonts w:ascii="Trebuchet MS" w:eastAsia="Times New Roman" w:hAnsi="Trebuchet MS" w:cs="Times New Roman"/>
          <w:color w:val="3D3D3D"/>
          <w:lang w:eastAsia="en-GB"/>
        </w:rPr>
        <w:t>decision</w:t>
      </w:r>
      <w:r w:rsidR="009D7149">
        <w:rPr>
          <w:rFonts w:ascii="Trebuchet MS" w:eastAsia="Times New Roman" w:hAnsi="Trebuchet MS" w:cs="Times New Roman"/>
          <w:color w:val="3D3D3D"/>
          <w:lang w:eastAsia="en-GB"/>
        </w:rPr>
        <w:t>;</w:t>
      </w:r>
      <w:proofErr w:type="gramEnd"/>
      <w:r w:rsidRPr="00A75197">
        <w:rPr>
          <w:rFonts w:ascii="Trebuchet MS" w:eastAsia="Times New Roman" w:hAnsi="Trebuchet MS" w:cs="Times New Roman"/>
          <w:color w:val="3D3D3D"/>
          <w:lang w:eastAsia="en-GB"/>
        </w:rPr>
        <w:t xml:space="preserve"> </w:t>
      </w:r>
    </w:p>
    <w:p w14:paraId="75339EB7" w14:textId="5FE42EC9" w:rsidR="009D7149" w:rsidRDefault="009D7149" w:rsidP="001934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>
        <w:rPr>
          <w:rFonts w:ascii="Trebuchet MS" w:eastAsia="Times New Roman" w:hAnsi="Trebuchet MS" w:cs="Times New Roman"/>
          <w:color w:val="3D3D3D"/>
          <w:lang w:eastAsia="en-GB"/>
        </w:rPr>
        <w:t>u</w:t>
      </w:r>
      <w:r w:rsidR="005A0C4B" w:rsidRPr="00A75197">
        <w:rPr>
          <w:rFonts w:ascii="Trebuchet MS" w:eastAsia="Times New Roman" w:hAnsi="Trebuchet MS" w:cs="Times New Roman"/>
          <w:color w:val="3D3D3D"/>
          <w:lang w:eastAsia="en-GB"/>
        </w:rPr>
        <w:t xml:space="preserve">nderstand the implications of not pursuing the </w:t>
      </w:r>
      <w:proofErr w:type="gramStart"/>
      <w:r w:rsidR="005A0C4B" w:rsidRPr="00A75197">
        <w:rPr>
          <w:rFonts w:ascii="Trebuchet MS" w:eastAsia="Times New Roman" w:hAnsi="Trebuchet MS" w:cs="Times New Roman"/>
          <w:color w:val="3D3D3D"/>
          <w:lang w:eastAsia="en-GB"/>
        </w:rPr>
        <w:t>decision</w:t>
      </w:r>
      <w:r>
        <w:rPr>
          <w:rFonts w:ascii="Trebuchet MS" w:eastAsia="Times New Roman" w:hAnsi="Trebuchet MS" w:cs="Times New Roman"/>
          <w:color w:val="3D3D3D"/>
          <w:lang w:eastAsia="en-GB"/>
        </w:rPr>
        <w:t>;</w:t>
      </w:r>
      <w:proofErr w:type="gramEnd"/>
    </w:p>
    <w:p w14:paraId="7CE4BF48" w14:textId="77777777" w:rsidR="009D7149" w:rsidRDefault="009D7149" w:rsidP="001934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>
        <w:rPr>
          <w:rFonts w:ascii="Trebuchet MS" w:eastAsia="Times New Roman" w:hAnsi="Trebuchet MS" w:cs="Times New Roman"/>
          <w:color w:val="3D3D3D"/>
          <w:lang w:eastAsia="en-GB"/>
        </w:rPr>
        <w:t>r</w:t>
      </w:r>
      <w:r w:rsidR="005A0C4B" w:rsidRPr="00A75197">
        <w:rPr>
          <w:rFonts w:ascii="Trebuchet MS" w:eastAsia="Times New Roman" w:hAnsi="Trebuchet MS" w:cs="Times New Roman"/>
          <w:color w:val="3D3D3D"/>
          <w:lang w:eastAsia="en-GB"/>
        </w:rPr>
        <w:t xml:space="preserve">etain the information long enough for the decision-making process to take </w:t>
      </w:r>
      <w:proofErr w:type="gramStart"/>
      <w:r w:rsidR="005A0C4B" w:rsidRPr="00A75197">
        <w:rPr>
          <w:rFonts w:ascii="Trebuchet MS" w:eastAsia="Times New Roman" w:hAnsi="Trebuchet MS" w:cs="Times New Roman"/>
          <w:color w:val="3D3D3D"/>
          <w:lang w:eastAsia="en-GB"/>
        </w:rPr>
        <w:t>place</w:t>
      </w:r>
      <w:r>
        <w:rPr>
          <w:rFonts w:ascii="Trebuchet MS" w:eastAsia="Times New Roman" w:hAnsi="Trebuchet MS" w:cs="Times New Roman"/>
          <w:color w:val="3D3D3D"/>
          <w:lang w:eastAsia="en-GB"/>
        </w:rPr>
        <w:t>;</w:t>
      </w:r>
      <w:proofErr w:type="gramEnd"/>
      <w:r w:rsidR="00A75197" w:rsidRPr="00A75197">
        <w:rPr>
          <w:rFonts w:ascii="Trebuchet MS" w:eastAsia="Times New Roman" w:hAnsi="Trebuchet MS" w:cs="Times New Roman"/>
          <w:color w:val="3D3D3D"/>
          <w:lang w:eastAsia="en-GB"/>
        </w:rPr>
        <w:t xml:space="preserve"> </w:t>
      </w:r>
    </w:p>
    <w:p w14:paraId="42649FF5" w14:textId="77777777" w:rsidR="009D7149" w:rsidRDefault="009D7149" w:rsidP="001934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>
        <w:rPr>
          <w:rFonts w:ascii="Trebuchet MS" w:eastAsia="Times New Roman" w:hAnsi="Trebuchet MS" w:cs="Times New Roman"/>
          <w:color w:val="3D3D3D"/>
          <w:lang w:eastAsia="en-GB"/>
        </w:rPr>
        <w:t>b</w:t>
      </w:r>
      <w:r w:rsidR="005A0C4B" w:rsidRPr="00A75197">
        <w:rPr>
          <w:rFonts w:ascii="Trebuchet MS" w:eastAsia="Times New Roman" w:hAnsi="Trebuchet MS" w:cs="Times New Roman"/>
          <w:color w:val="3D3D3D"/>
          <w:lang w:eastAsia="en-GB"/>
        </w:rPr>
        <w:t>e of sufficient intelligence and maturity to weigh up the information and arrive at a decision</w:t>
      </w:r>
      <w:r>
        <w:rPr>
          <w:rFonts w:ascii="Trebuchet MS" w:eastAsia="Times New Roman" w:hAnsi="Trebuchet MS" w:cs="Times New Roman"/>
          <w:color w:val="3D3D3D"/>
          <w:lang w:eastAsia="en-GB"/>
        </w:rPr>
        <w:t>;</w:t>
      </w:r>
      <w:r w:rsidR="00A75197" w:rsidRPr="00A75197">
        <w:rPr>
          <w:rFonts w:ascii="Trebuchet MS" w:eastAsia="Times New Roman" w:hAnsi="Trebuchet MS" w:cs="Times New Roman"/>
          <w:color w:val="3D3D3D"/>
          <w:lang w:eastAsia="en-GB"/>
        </w:rPr>
        <w:t xml:space="preserve"> and </w:t>
      </w:r>
    </w:p>
    <w:p w14:paraId="6741887F" w14:textId="35C62230" w:rsidR="00A75197" w:rsidRDefault="009D7149" w:rsidP="0019348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  <w:r>
        <w:rPr>
          <w:rFonts w:ascii="Trebuchet MS" w:eastAsia="Times New Roman" w:hAnsi="Trebuchet MS" w:cs="Times New Roman"/>
          <w:color w:val="3D3D3D"/>
          <w:lang w:eastAsia="en-GB"/>
        </w:rPr>
        <w:t>b</w:t>
      </w:r>
      <w:r w:rsidR="005A0C4B" w:rsidRPr="00A75197">
        <w:rPr>
          <w:rFonts w:ascii="Trebuchet MS" w:eastAsia="Times New Roman" w:hAnsi="Trebuchet MS" w:cs="Times New Roman"/>
          <w:color w:val="3D3D3D"/>
          <w:lang w:eastAsia="en-GB"/>
        </w:rPr>
        <w:t>e able to communicate that decision</w:t>
      </w:r>
      <w:r w:rsidR="00A75197" w:rsidRPr="00A75197">
        <w:rPr>
          <w:rFonts w:ascii="Trebuchet MS" w:eastAsia="Times New Roman" w:hAnsi="Trebuchet MS" w:cs="Times New Roman"/>
          <w:color w:val="3D3D3D"/>
          <w:lang w:eastAsia="en-GB"/>
        </w:rPr>
        <w:t>.</w:t>
      </w:r>
    </w:p>
    <w:p w14:paraId="1DE343AA" w14:textId="77777777" w:rsidR="00A75197" w:rsidRDefault="00A75197" w:rsidP="00193489">
      <w:pPr>
        <w:pStyle w:val="ListParagraph"/>
        <w:shd w:val="clear" w:color="auto" w:fill="FFFFFF"/>
        <w:spacing w:after="0" w:line="240" w:lineRule="auto"/>
        <w:ind w:left="357"/>
        <w:jc w:val="both"/>
        <w:textAlignment w:val="baseline"/>
        <w:rPr>
          <w:rFonts w:ascii="Trebuchet MS" w:eastAsia="Times New Roman" w:hAnsi="Trebuchet MS" w:cs="Times New Roman"/>
          <w:color w:val="3D3D3D"/>
          <w:lang w:eastAsia="en-GB"/>
        </w:rPr>
      </w:pPr>
    </w:p>
    <w:p w14:paraId="252E1104" w14:textId="247E1FB7" w:rsidR="00DA289B" w:rsidRPr="00E74F64" w:rsidRDefault="005A0C4B" w:rsidP="0019348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rebuchet MS" w:hAnsi="Trebuchet MS"/>
        </w:rPr>
      </w:pPr>
      <w:r w:rsidRPr="00A75197">
        <w:rPr>
          <w:rFonts w:ascii="Trebuchet MS" w:eastAsia="Times New Roman" w:hAnsi="Trebuchet MS" w:cs="Times New Roman"/>
          <w:color w:val="3D3D3D"/>
          <w:lang w:eastAsia="en-GB"/>
        </w:rPr>
        <w:t>The determination of competence must be decision-specific, child-specific, made with the specific factual context in mind</w:t>
      </w:r>
      <w:r w:rsidR="0015474B">
        <w:rPr>
          <w:rFonts w:ascii="Trebuchet MS" w:eastAsia="Times New Roman" w:hAnsi="Trebuchet MS" w:cs="Times New Roman"/>
          <w:color w:val="3D3D3D"/>
          <w:lang w:eastAsia="en-GB"/>
        </w:rPr>
        <w:t>,</w:t>
      </w:r>
      <w:r w:rsidRPr="00A75197">
        <w:rPr>
          <w:rFonts w:ascii="Trebuchet MS" w:eastAsia="Times New Roman" w:hAnsi="Trebuchet MS" w:cs="Times New Roman"/>
          <w:color w:val="3D3D3D"/>
          <w:lang w:eastAsia="en-GB"/>
        </w:rPr>
        <w:t xml:space="preserve"> and based on the available evidence. </w:t>
      </w:r>
      <w:r w:rsidR="009D7149">
        <w:rPr>
          <w:rFonts w:ascii="Trebuchet MS" w:eastAsia="Times New Roman" w:hAnsi="Trebuchet MS" w:cs="Times New Roman"/>
          <w:color w:val="3D3D3D"/>
          <w:lang w:eastAsia="en-GB"/>
        </w:rPr>
        <w:t xml:space="preserve">This is an important </w:t>
      </w:r>
      <w:r w:rsidR="007402D9">
        <w:rPr>
          <w:rFonts w:ascii="Trebuchet MS" w:eastAsia="Times New Roman" w:hAnsi="Trebuchet MS" w:cs="Times New Roman"/>
          <w:color w:val="3D3D3D"/>
          <w:lang w:eastAsia="en-GB"/>
        </w:rPr>
        <w:t>requirement</w:t>
      </w:r>
      <w:r w:rsidR="009D7149">
        <w:rPr>
          <w:rFonts w:ascii="Trebuchet MS" w:eastAsia="Times New Roman" w:hAnsi="Trebuchet MS" w:cs="Times New Roman"/>
          <w:color w:val="3D3D3D"/>
          <w:lang w:eastAsia="en-GB"/>
        </w:rPr>
        <w:t xml:space="preserve"> in light of</w:t>
      </w:r>
      <w:r w:rsidR="007402D9">
        <w:rPr>
          <w:rFonts w:ascii="Trebuchet MS" w:eastAsia="Times New Roman" w:hAnsi="Trebuchet MS" w:cs="Times New Roman"/>
          <w:color w:val="3D3D3D"/>
          <w:lang w:eastAsia="en-GB"/>
        </w:rPr>
        <w:t xml:space="preserve"> consent for</w:t>
      </w:r>
      <w:r w:rsidR="009D7149">
        <w:rPr>
          <w:rFonts w:ascii="Trebuchet MS" w:eastAsia="Times New Roman" w:hAnsi="Trebuchet MS" w:cs="Times New Roman"/>
          <w:color w:val="3D3D3D"/>
          <w:lang w:eastAsia="en-GB"/>
        </w:rPr>
        <w:t xml:space="preserve"> the vaccine. </w:t>
      </w:r>
    </w:p>
    <w:p w14:paraId="38CD9B3D" w14:textId="77777777" w:rsidR="00E74F64" w:rsidRPr="009D7149" w:rsidRDefault="00E74F64" w:rsidP="00E74F64">
      <w:pPr>
        <w:pStyle w:val="ListParagraph"/>
        <w:shd w:val="clear" w:color="auto" w:fill="FFFFFF"/>
        <w:spacing w:after="0" w:line="240" w:lineRule="auto"/>
        <w:ind w:left="357"/>
        <w:jc w:val="both"/>
        <w:textAlignment w:val="baseline"/>
        <w:rPr>
          <w:rFonts w:ascii="Trebuchet MS" w:hAnsi="Trebuchet MS"/>
        </w:rPr>
      </w:pPr>
    </w:p>
    <w:p w14:paraId="41B8F6E3" w14:textId="7240B635" w:rsidR="00A7447A" w:rsidRDefault="009D7149" w:rsidP="00E74F6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textAlignment w:val="baseline"/>
        <w:outlineLvl w:val="0"/>
        <w:rPr>
          <w:rFonts w:ascii="Trebuchet MS" w:eastAsia="Times New Roman" w:hAnsi="Trebuchet MS" w:cs="Times New Roman"/>
          <w:color w:val="3D3D3D"/>
          <w:lang w:eastAsia="en-GB"/>
        </w:rPr>
      </w:pPr>
      <w:r w:rsidRPr="00E74F64">
        <w:rPr>
          <w:rFonts w:ascii="Trebuchet MS" w:eastAsia="Times New Roman" w:hAnsi="Trebuchet MS" w:cs="Times New Roman"/>
          <w:color w:val="3D3D3D"/>
          <w:lang w:eastAsia="en-GB"/>
        </w:rPr>
        <w:t>A further</w:t>
      </w:r>
      <w:r w:rsidR="007402D9">
        <w:rPr>
          <w:rFonts w:ascii="Trebuchet MS" w:eastAsia="Times New Roman" w:hAnsi="Trebuchet MS" w:cs="Times New Roman"/>
          <w:color w:val="3D3D3D"/>
          <w:lang w:eastAsia="en-GB"/>
        </w:rPr>
        <w:t>,</w:t>
      </w:r>
      <w:r w:rsidRPr="00E74F64">
        <w:rPr>
          <w:rFonts w:ascii="Trebuchet MS" w:eastAsia="Times New Roman" w:hAnsi="Trebuchet MS" w:cs="Times New Roman"/>
          <w:color w:val="3D3D3D"/>
          <w:lang w:eastAsia="en-GB"/>
        </w:rPr>
        <w:t xml:space="preserve"> crucial </w:t>
      </w:r>
      <w:r w:rsidR="007402D9">
        <w:rPr>
          <w:rFonts w:ascii="Trebuchet MS" w:eastAsia="Times New Roman" w:hAnsi="Trebuchet MS" w:cs="Times New Roman"/>
          <w:color w:val="3D3D3D"/>
          <w:lang w:eastAsia="en-GB"/>
        </w:rPr>
        <w:t>requirement</w:t>
      </w:r>
      <w:r w:rsidR="00A7447A" w:rsidRPr="00E74F64">
        <w:rPr>
          <w:rFonts w:ascii="Trebuchet MS" w:eastAsia="Times New Roman" w:hAnsi="Trebuchet MS" w:cs="Times New Roman"/>
          <w:color w:val="3D3D3D"/>
          <w:lang w:eastAsia="en-GB"/>
        </w:rPr>
        <w:t xml:space="preserve"> for “Gillick Competency” was set down by the High Court </w:t>
      </w:r>
      <w:r w:rsidR="00E74F64" w:rsidRPr="00E74F64">
        <w:rPr>
          <w:rFonts w:ascii="Trebuchet MS" w:eastAsia="Times New Roman" w:hAnsi="Trebuchet MS" w:cs="Times New Roman"/>
          <w:color w:val="3D3D3D"/>
          <w:lang w:eastAsia="en-GB"/>
        </w:rPr>
        <w:t>in the case of</w:t>
      </w:r>
      <w:r w:rsidR="00A7447A" w:rsidRPr="00E74F64">
        <w:rPr>
          <w:rFonts w:ascii="Trebuchet MS" w:eastAsia="Times New Roman" w:hAnsi="Trebuchet MS" w:cs="Times New Roman"/>
          <w:color w:val="3D3D3D"/>
          <w:lang w:eastAsia="en-GB"/>
        </w:rPr>
        <w:t xml:space="preserve"> </w:t>
      </w:r>
      <w:r w:rsidR="005A0C4B" w:rsidRPr="005A0C4B">
        <w:rPr>
          <w:rFonts w:ascii="Trebuchet MS" w:eastAsia="Times New Roman" w:hAnsi="Trebuchet MS" w:cs="Times New Roman"/>
          <w:b/>
          <w:bCs/>
          <w:color w:val="3D3D3D"/>
          <w:kern w:val="36"/>
          <w:lang w:eastAsia="en-GB"/>
        </w:rPr>
        <w:t>An NHS Trust v A, B, C, A Local Authority</w:t>
      </w:r>
      <w:r w:rsidR="00A7447A" w:rsidRPr="00E74F64">
        <w:rPr>
          <w:rFonts w:ascii="Trebuchet MS" w:eastAsia="Times New Roman" w:hAnsi="Trebuchet MS" w:cs="Times New Roman"/>
          <w:color w:val="3D3D3D"/>
          <w:lang w:eastAsia="en-GB"/>
        </w:rPr>
        <w:t xml:space="preserve"> </w:t>
      </w:r>
      <w:r w:rsidR="005A0C4B" w:rsidRPr="005A0C4B">
        <w:rPr>
          <w:rFonts w:ascii="Trebuchet MS" w:eastAsia="Times New Roman" w:hAnsi="Trebuchet MS" w:cs="Times New Roman"/>
          <w:color w:val="3D3D3D"/>
          <w:lang w:eastAsia="en-GB"/>
        </w:rPr>
        <w:t>[2014] EWHC 1445</w:t>
      </w:r>
      <w:r w:rsidR="00A7447A" w:rsidRPr="00E74F64">
        <w:rPr>
          <w:rFonts w:ascii="Trebuchet MS" w:eastAsia="Times New Roman" w:hAnsi="Trebuchet MS" w:cs="Times New Roman"/>
          <w:color w:val="3D3D3D"/>
          <w:lang w:eastAsia="en-GB"/>
        </w:rPr>
        <w:t>.</w:t>
      </w:r>
      <w:r w:rsidR="005A0C4B" w:rsidRPr="005A0C4B">
        <w:rPr>
          <w:rFonts w:ascii="Trebuchet MS" w:eastAsia="Times New Roman" w:hAnsi="Trebuchet MS" w:cs="Times New Roman"/>
          <w:color w:val="3D3D3D"/>
          <w:lang w:eastAsia="en-GB"/>
        </w:rPr>
        <w:t xml:space="preserve"> </w:t>
      </w:r>
      <w:r w:rsidR="00A7447A" w:rsidRPr="00E74F64">
        <w:rPr>
          <w:rFonts w:ascii="Trebuchet MS" w:eastAsia="Times New Roman" w:hAnsi="Trebuchet MS" w:cs="Times New Roman"/>
          <w:color w:val="3D3D3D"/>
          <w:lang w:eastAsia="en-GB"/>
        </w:rPr>
        <w:t xml:space="preserve">Mr Justice </w:t>
      </w:r>
      <w:proofErr w:type="spellStart"/>
      <w:r w:rsidR="00A7447A" w:rsidRPr="00E74F64">
        <w:rPr>
          <w:rFonts w:ascii="Trebuchet MS" w:eastAsia="Times New Roman" w:hAnsi="Trebuchet MS" w:cs="Times New Roman"/>
          <w:color w:val="3D3D3D"/>
          <w:lang w:eastAsia="en-GB"/>
        </w:rPr>
        <w:t>Mosytn</w:t>
      </w:r>
      <w:proofErr w:type="spellEnd"/>
      <w:r w:rsidR="00A7447A" w:rsidRPr="00E74F64">
        <w:rPr>
          <w:rFonts w:ascii="Trebuchet MS" w:eastAsia="Times New Roman" w:hAnsi="Trebuchet MS" w:cs="Times New Roman"/>
          <w:color w:val="3D3D3D"/>
          <w:lang w:eastAsia="en-GB"/>
        </w:rPr>
        <w:t>, in relation to considering competency, also considered whether the decision of the child was given freely. He stated:</w:t>
      </w:r>
    </w:p>
    <w:p w14:paraId="6A3CA77E" w14:textId="77777777" w:rsidR="00E74F64" w:rsidRPr="00E74F64" w:rsidRDefault="00E74F64" w:rsidP="00E74F6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color w:val="3D3D3D"/>
          <w:lang w:eastAsia="en-GB"/>
        </w:rPr>
      </w:pPr>
    </w:p>
    <w:p w14:paraId="7A3DDC82" w14:textId="5B1030C1" w:rsidR="005A0C4B" w:rsidRPr="00A7447A" w:rsidRDefault="007402D9" w:rsidP="00193489">
      <w:pPr>
        <w:ind w:left="357"/>
        <w:jc w:val="both"/>
        <w:rPr>
          <w:rFonts w:ascii="Trebuchet MS" w:hAnsi="Trebuchet MS"/>
          <w:i/>
          <w:iCs/>
          <w:color w:val="3D3D3D"/>
          <w:shd w:val="clear" w:color="auto" w:fill="FFFFFF"/>
        </w:rPr>
      </w:pPr>
      <w:r>
        <w:rPr>
          <w:rFonts w:ascii="Trebuchet MS" w:hAnsi="Trebuchet MS"/>
          <w:i/>
          <w:iCs/>
          <w:color w:val="3D3D3D"/>
          <w:shd w:val="clear" w:color="auto" w:fill="FFFFFF"/>
        </w:rPr>
        <w:t>“</w:t>
      </w:r>
      <w:r w:rsidR="005A0C4B" w:rsidRPr="00A7447A">
        <w:rPr>
          <w:rFonts w:ascii="Trebuchet MS" w:hAnsi="Trebuchet MS"/>
          <w:i/>
          <w:iCs/>
          <w:color w:val="3D3D3D"/>
          <w:shd w:val="clear" w:color="auto" w:fill="FFFFFF"/>
        </w:rPr>
        <w:t xml:space="preserve">Dr </w:t>
      </w:r>
      <w:proofErr w:type="spellStart"/>
      <w:r w:rsidR="005A0C4B" w:rsidRPr="00A7447A">
        <w:rPr>
          <w:rFonts w:ascii="Trebuchet MS" w:hAnsi="Trebuchet MS"/>
          <w:i/>
          <w:iCs/>
          <w:color w:val="3D3D3D"/>
          <w:shd w:val="clear" w:color="auto" w:fill="FFFFFF"/>
        </w:rPr>
        <w:t>Ganguly</w:t>
      </w:r>
      <w:proofErr w:type="spellEnd"/>
      <w:r w:rsidR="005A0C4B" w:rsidRPr="00A7447A">
        <w:rPr>
          <w:rFonts w:ascii="Trebuchet MS" w:hAnsi="Trebuchet MS"/>
          <w:i/>
          <w:iCs/>
          <w:color w:val="3D3D3D"/>
          <w:shd w:val="clear" w:color="auto" w:fill="FFFFFF"/>
        </w:rPr>
        <w:t xml:space="preserve"> was also clear that the decision that was reached by A was hers alone and was not the product of influence by adults in her family. Dr </w:t>
      </w:r>
      <w:proofErr w:type="spellStart"/>
      <w:r w:rsidR="005A0C4B" w:rsidRPr="00A7447A">
        <w:rPr>
          <w:rFonts w:ascii="Trebuchet MS" w:hAnsi="Trebuchet MS"/>
          <w:i/>
          <w:iCs/>
          <w:color w:val="3D3D3D"/>
          <w:shd w:val="clear" w:color="auto" w:fill="FFFFFF"/>
        </w:rPr>
        <w:t>Ganguly</w:t>
      </w:r>
      <w:proofErr w:type="spellEnd"/>
      <w:r w:rsidR="005A0C4B" w:rsidRPr="00A7447A">
        <w:rPr>
          <w:rFonts w:ascii="Trebuchet MS" w:hAnsi="Trebuchet MS"/>
          <w:i/>
          <w:iCs/>
          <w:color w:val="3D3D3D"/>
          <w:shd w:val="clear" w:color="auto" w:fill="FFFFFF"/>
        </w:rPr>
        <w:t xml:space="preserve"> did not detect in her any sign of distress when she set out her position to her</w:t>
      </w:r>
      <w:r>
        <w:rPr>
          <w:rFonts w:ascii="Trebuchet MS" w:hAnsi="Trebuchet MS"/>
          <w:i/>
          <w:iCs/>
          <w:color w:val="3D3D3D"/>
          <w:shd w:val="clear" w:color="auto" w:fill="FFFFFF"/>
        </w:rPr>
        <w:t>”</w:t>
      </w:r>
    </w:p>
    <w:p w14:paraId="291E74D9" w14:textId="660D25A4" w:rsidR="0058178D" w:rsidRDefault="00BE4213" w:rsidP="001C0E4D">
      <w:pPr>
        <w:pStyle w:val="ListParagraph"/>
        <w:numPr>
          <w:ilvl w:val="0"/>
          <w:numId w:val="7"/>
        </w:numPr>
        <w:ind w:left="357" w:hanging="357"/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lastRenderedPageBreak/>
        <w:t xml:space="preserve">Finding a child Gillick Competent </w:t>
      </w:r>
      <w:r w:rsidR="0058178D">
        <w:rPr>
          <w:rFonts w:ascii="Trebuchet MS" w:hAnsi="Trebuchet MS"/>
          <w:color w:val="3D3D3D"/>
          <w:shd w:val="clear" w:color="auto" w:fill="FFFFFF"/>
        </w:rPr>
        <w:t xml:space="preserve">only allows them to make a medical decision for themselves; however, vitally they must still provide valid consent. In order to be valid, </w:t>
      </w:r>
      <w:proofErr w:type="gramStart"/>
      <w:r w:rsidR="0058178D">
        <w:rPr>
          <w:rFonts w:ascii="Trebuchet MS" w:hAnsi="Trebuchet MS"/>
          <w:color w:val="3D3D3D"/>
          <w:shd w:val="clear" w:color="auto" w:fill="FFFFFF"/>
        </w:rPr>
        <w:t>i.e.</w:t>
      </w:r>
      <w:proofErr w:type="gramEnd"/>
      <w:r w:rsidR="0058178D">
        <w:rPr>
          <w:rFonts w:ascii="Trebuchet MS" w:hAnsi="Trebuchet MS"/>
          <w:color w:val="3D3D3D"/>
          <w:shd w:val="clear" w:color="auto" w:fill="FFFFFF"/>
        </w:rPr>
        <w:t xml:space="preserve"> lawful, consent must be</w:t>
      </w:r>
      <w:r>
        <w:rPr>
          <w:rFonts w:ascii="Trebuchet MS" w:hAnsi="Trebuchet MS"/>
          <w:color w:val="3D3D3D"/>
          <w:shd w:val="clear" w:color="auto" w:fill="FFFFFF"/>
        </w:rPr>
        <w:t xml:space="preserve"> </w:t>
      </w:r>
      <w:r w:rsidR="0058178D">
        <w:rPr>
          <w:rFonts w:ascii="Trebuchet MS" w:hAnsi="Trebuchet MS"/>
          <w:color w:val="3D3D3D"/>
          <w:shd w:val="clear" w:color="auto" w:fill="FFFFFF"/>
        </w:rPr>
        <w:t>given</w:t>
      </w:r>
      <w:r w:rsidR="001C0E4D">
        <w:rPr>
          <w:rFonts w:ascii="Trebuchet MS" w:hAnsi="Trebuchet MS"/>
          <w:color w:val="3D3D3D"/>
          <w:shd w:val="clear" w:color="auto" w:fill="FFFFFF"/>
        </w:rPr>
        <w:t>:</w:t>
      </w:r>
    </w:p>
    <w:p w14:paraId="2169FC8A" w14:textId="77777777" w:rsidR="001C0E4D" w:rsidRPr="00353FB4" w:rsidRDefault="001C0E4D" w:rsidP="001C0E4D">
      <w:pPr>
        <w:pStyle w:val="ListParagraph"/>
        <w:ind w:left="357"/>
        <w:jc w:val="both"/>
        <w:rPr>
          <w:rFonts w:ascii="Trebuchet MS" w:hAnsi="Trebuchet MS"/>
          <w:color w:val="3D3D3D"/>
          <w:sz w:val="10"/>
          <w:szCs w:val="10"/>
          <w:shd w:val="clear" w:color="auto" w:fill="FFFFFF"/>
        </w:rPr>
      </w:pPr>
    </w:p>
    <w:p w14:paraId="06AD195B" w14:textId="77777777" w:rsidR="0058178D" w:rsidRDefault="0058178D" w:rsidP="0058178D">
      <w:pPr>
        <w:pStyle w:val="ListParagraph"/>
        <w:numPr>
          <w:ilvl w:val="0"/>
          <w:numId w:val="11"/>
        </w:numPr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 xml:space="preserve">voluntarily and freely without pressure or undue influence being exerted on the person either to accept of refuse </w:t>
      </w:r>
      <w:proofErr w:type="gramStart"/>
      <w:r>
        <w:rPr>
          <w:rFonts w:ascii="Trebuchet MS" w:hAnsi="Trebuchet MS"/>
          <w:color w:val="3D3D3D"/>
          <w:shd w:val="clear" w:color="auto" w:fill="FFFFFF"/>
        </w:rPr>
        <w:t>treatment;</w:t>
      </w:r>
      <w:proofErr w:type="gramEnd"/>
    </w:p>
    <w:p w14:paraId="69F7C890" w14:textId="73B50355" w:rsidR="0058178D" w:rsidRDefault="0058178D" w:rsidP="0058178D">
      <w:pPr>
        <w:pStyle w:val="ListParagraph"/>
        <w:numPr>
          <w:ilvl w:val="0"/>
          <w:numId w:val="11"/>
        </w:numPr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 xml:space="preserve">informed which means age-appropriate information to understand the nature and purpose of the vaccine as well and any relevant information pertaining to </w:t>
      </w:r>
      <w:r w:rsidR="003C0D32">
        <w:rPr>
          <w:rFonts w:ascii="Trebuchet MS" w:hAnsi="Trebuchet MS"/>
          <w:color w:val="3D3D3D"/>
          <w:shd w:val="clear" w:color="auto" w:fill="FFFFFF"/>
        </w:rPr>
        <w:t>risks and likelihood of success, side-effect and complications</w:t>
      </w:r>
      <w:r w:rsidR="001C0E4D">
        <w:rPr>
          <w:rFonts w:ascii="Trebuchet MS" w:hAnsi="Trebuchet MS"/>
          <w:color w:val="3D3D3D"/>
          <w:shd w:val="clear" w:color="auto" w:fill="FFFFFF"/>
        </w:rPr>
        <w:t xml:space="preserve"> -</w:t>
      </w:r>
      <w:r w:rsidR="003C0D32">
        <w:rPr>
          <w:rFonts w:ascii="Trebuchet MS" w:hAnsi="Trebuchet MS"/>
          <w:color w:val="3D3D3D"/>
          <w:shd w:val="clear" w:color="auto" w:fill="FFFFFF"/>
        </w:rPr>
        <w:t xml:space="preserve"> in particular serious adverse </w:t>
      </w:r>
      <w:proofErr w:type="gramStart"/>
      <w:r w:rsidR="003C0D32">
        <w:rPr>
          <w:rFonts w:ascii="Trebuchet MS" w:hAnsi="Trebuchet MS"/>
          <w:color w:val="3D3D3D"/>
          <w:shd w:val="clear" w:color="auto" w:fill="FFFFFF"/>
        </w:rPr>
        <w:t>outcomes;</w:t>
      </w:r>
      <w:proofErr w:type="gramEnd"/>
    </w:p>
    <w:p w14:paraId="101F0E13" w14:textId="77777777" w:rsidR="003C0D32" w:rsidRDefault="003C0D32" w:rsidP="0058178D">
      <w:pPr>
        <w:pStyle w:val="ListParagraph"/>
        <w:numPr>
          <w:ilvl w:val="0"/>
          <w:numId w:val="11"/>
        </w:numPr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>treatment options including options not to treat; and</w:t>
      </w:r>
    </w:p>
    <w:p w14:paraId="2F261B89" w14:textId="1DDD405D" w:rsidR="00353FB4" w:rsidRDefault="003C0D32" w:rsidP="00353FB4">
      <w:pPr>
        <w:pStyle w:val="ListParagraph"/>
        <w:numPr>
          <w:ilvl w:val="0"/>
          <w:numId w:val="11"/>
        </w:numPr>
        <w:spacing w:after="0"/>
        <w:ind w:left="714" w:hanging="357"/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>sufficient time for them to decide</w:t>
      </w:r>
    </w:p>
    <w:p w14:paraId="4BFAF1B9" w14:textId="77777777" w:rsidR="00353FB4" w:rsidRPr="00353FB4" w:rsidRDefault="00353FB4" w:rsidP="00353FB4">
      <w:pPr>
        <w:spacing w:after="0"/>
        <w:jc w:val="both"/>
        <w:rPr>
          <w:rFonts w:ascii="Trebuchet MS" w:hAnsi="Trebuchet MS"/>
          <w:color w:val="3D3D3D"/>
          <w:shd w:val="clear" w:color="auto" w:fill="FFFFFF"/>
        </w:rPr>
      </w:pPr>
    </w:p>
    <w:p w14:paraId="33849A75" w14:textId="0510C6E3" w:rsidR="00E74F64" w:rsidRDefault="001B2CF1" w:rsidP="00E74F64">
      <w:pPr>
        <w:pStyle w:val="ListParagraph"/>
        <w:numPr>
          <w:ilvl w:val="0"/>
          <w:numId w:val="7"/>
        </w:numPr>
        <w:ind w:left="357" w:hanging="357"/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>As I am sure you are aware</w:t>
      </w:r>
      <w:r w:rsidR="0015474B">
        <w:rPr>
          <w:rFonts w:ascii="Trebuchet MS" w:hAnsi="Trebuchet MS"/>
          <w:color w:val="3D3D3D"/>
          <w:shd w:val="clear" w:color="auto" w:fill="FFFFFF"/>
        </w:rPr>
        <w:t>,</w:t>
      </w:r>
      <w:r>
        <w:rPr>
          <w:rFonts w:ascii="Trebuchet MS" w:hAnsi="Trebuchet MS"/>
          <w:color w:val="3D3D3D"/>
          <w:shd w:val="clear" w:color="auto" w:fill="FFFFFF"/>
        </w:rPr>
        <w:t xml:space="preserve"> children are often subject to peer pressure from their fellow pupils. The</w:t>
      </w:r>
      <w:r w:rsidR="00E74F64">
        <w:rPr>
          <w:rFonts w:ascii="Trebuchet MS" w:hAnsi="Trebuchet MS"/>
          <w:color w:val="3D3D3D"/>
          <w:shd w:val="clear" w:color="auto" w:fill="FFFFFF"/>
        </w:rPr>
        <w:t>y</w:t>
      </w:r>
      <w:r>
        <w:rPr>
          <w:rFonts w:ascii="Trebuchet MS" w:hAnsi="Trebuchet MS"/>
          <w:color w:val="3D3D3D"/>
          <w:shd w:val="clear" w:color="auto" w:fill="FFFFFF"/>
        </w:rPr>
        <w:t xml:space="preserve"> need to fit in. The</w:t>
      </w:r>
      <w:r w:rsidR="00E74F64">
        <w:rPr>
          <w:rFonts w:ascii="Trebuchet MS" w:hAnsi="Trebuchet MS"/>
          <w:color w:val="3D3D3D"/>
          <w:shd w:val="clear" w:color="auto" w:fill="FFFFFF"/>
        </w:rPr>
        <w:t>y</w:t>
      </w:r>
      <w:r>
        <w:rPr>
          <w:rFonts w:ascii="Trebuchet MS" w:hAnsi="Trebuchet MS"/>
          <w:color w:val="3D3D3D"/>
          <w:shd w:val="clear" w:color="auto" w:fill="FFFFFF"/>
        </w:rPr>
        <w:t xml:space="preserve"> need to conform, etc. Children also look up to their teachers and are also influenced </w:t>
      </w:r>
      <w:r w:rsidR="00E74F64">
        <w:rPr>
          <w:rFonts w:ascii="Trebuchet MS" w:hAnsi="Trebuchet MS"/>
          <w:color w:val="3D3D3D"/>
          <w:shd w:val="clear" w:color="auto" w:fill="FFFFFF"/>
        </w:rPr>
        <w:t>by the</w:t>
      </w:r>
      <w:r>
        <w:rPr>
          <w:rFonts w:ascii="Trebuchet MS" w:hAnsi="Trebuchet MS"/>
          <w:color w:val="3D3D3D"/>
          <w:shd w:val="clear" w:color="auto" w:fill="FFFFFF"/>
        </w:rPr>
        <w:t xml:space="preserve"> media and celebrities. There has been a huge push on the vaccines in the media and by various well</w:t>
      </w:r>
      <w:r w:rsidR="0015474B">
        <w:rPr>
          <w:rFonts w:ascii="Trebuchet MS" w:hAnsi="Trebuchet MS"/>
          <w:color w:val="3D3D3D"/>
          <w:shd w:val="clear" w:color="auto" w:fill="FFFFFF"/>
        </w:rPr>
        <w:t>-</w:t>
      </w:r>
      <w:r>
        <w:rPr>
          <w:rFonts w:ascii="Trebuchet MS" w:hAnsi="Trebuchet MS"/>
          <w:color w:val="3D3D3D"/>
          <w:shd w:val="clear" w:color="auto" w:fill="FFFFFF"/>
        </w:rPr>
        <w:t xml:space="preserve">known celebrities. I am also aware that </w:t>
      </w:r>
      <w:r w:rsidR="007402D9">
        <w:rPr>
          <w:rFonts w:ascii="Trebuchet MS" w:hAnsi="Trebuchet MS"/>
          <w:color w:val="3D3D3D"/>
          <w:shd w:val="clear" w:color="auto" w:fill="FFFFFF"/>
        </w:rPr>
        <w:t xml:space="preserve">highly misleading </w:t>
      </w:r>
      <w:r>
        <w:rPr>
          <w:rFonts w:ascii="Trebuchet MS" w:hAnsi="Trebuchet MS"/>
          <w:color w:val="3D3D3D"/>
          <w:shd w:val="clear" w:color="auto" w:fill="FFFFFF"/>
        </w:rPr>
        <w:t>pro-vaccine literature has been circulating in some schools to encourage children to take the vaccine</w:t>
      </w:r>
      <w:r w:rsidR="00BF0FA6">
        <w:rPr>
          <w:rFonts w:ascii="Trebuchet MS" w:hAnsi="Trebuchet MS"/>
          <w:color w:val="3D3D3D"/>
          <w:shd w:val="clear" w:color="auto" w:fill="FFFFFF"/>
        </w:rPr>
        <w:t>.</w:t>
      </w:r>
      <w:r w:rsidR="0015474B">
        <w:rPr>
          <w:rFonts w:ascii="Trebuchet MS" w:hAnsi="Trebuchet MS"/>
          <w:color w:val="3D3D3D"/>
          <w:shd w:val="clear" w:color="auto" w:fill="FFFFFF"/>
        </w:rPr>
        <w:t xml:space="preserve">  See this link to an Open Letter from the UKMFA regarding a recent BBC Newsround Episode shown in schools which contained inaccurate and misleading information </w:t>
      </w:r>
      <w:hyperlink r:id="rId7" w:history="1">
        <w:r w:rsidR="0015474B" w:rsidRPr="0015474B">
          <w:rPr>
            <w:rStyle w:val="Hyperlink"/>
            <w:rFonts w:ascii="Trebuchet MS" w:hAnsi="Trebuchet MS"/>
            <w:shd w:val="clear" w:color="auto" w:fill="FFFFFF"/>
          </w:rPr>
          <w:t>https://www.ukmedfreedom.org/open-letters/open-letter-to-professor-devi-sridhar-re-bbc-newsround-episode-on-childrens-vaccines</w:t>
        </w:r>
      </w:hyperlink>
    </w:p>
    <w:p w14:paraId="071A8A8B" w14:textId="77777777" w:rsidR="00E74F64" w:rsidRPr="00E74F64" w:rsidRDefault="00E74F64" w:rsidP="00E74F64">
      <w:pPr>
        <w:pStyle w:val="ListParagraph"/>
        <w:ind w:left="357"/>
        <w:jc w:val="both"/>
        <w:rPr>
          <w:rFonts w:ascii="Trebuchet MS" w:hAnsi="Trebuchet MS"/>
          <w:color w:val="3D3D3D"/>
          <w:shd w:val="clear" w:color="auto" w:fill="FFFFFF"/>
        </w:rPr>
      </w:pPr>
    </w:p>
    <w:p w14:paraId="1231D6E1" w14:textId="77777777" w:rsidR="001C0E4D" w:rsidRDefault="00BF0FA6" w:rsidP="001C0E4D">
      <w:pPr>
        <w:pStyle w:val="ListParagraph"/>
        <w:numPr>
          <w:ilvl w:val="0"/>
          <w:numId w:val="7"/>
        </w:numPr>
        <w:ind w:left="357" w:hanging="357"/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>For th</w:t>
      </w:r>
      <w:r w:rsidR="007402D9">
        <w:rPr>
          <w:rFonts w:ascii="Trebuchet MS" w:hAnsi="Trebuchet MS"/>
          <w:color w:val="3D3D3D"/>
          <w:shd w:val="clear" w:color="auto" w:fill="FFFFFF"/>
        </w:rPr>
        <w:t>ese</w:t>
      </w:r>
      <w:r>
        <w:rPr>
          <w:rFonts w:ascii="Trebuchet MS" w:hAnsi="Trebuchet MS"/>
          <w:color w:val="3D3D3D"/>
          <w:shd w:val="clear" w:color="auto" w:fill="FFFFFF"/>
        </w:rPr>
        <w:t xml:space="preserve"> reason</w:t>
      </w:r>
      <w:r w:rsidR="007402D9">
        <w:rPr>
          <w:rFonts w:ascii="Trebuchet MS" w:hAnsi="Trebuchet MS"/>
          <w:color w:val="3D3D3D"/>
          <w:shd w:val="clear" w:color="auto" w:fill="FFFFFF"/>
        </w:rPr>
        <w:t>s</w:t>
      </w:r>
      <w:r>
        <w:rPr>
          <w:rFonts w:ascii="Trebuchet MS" w:hAnsi="Trebuchet MS"/>
          <w:color w:val="3D3D3D"/>
          <w:shd w:val="clear" w:color="auto" w:fill="FFFFFF"/>
        </w:rPr>
        <w:t xml:space="preserve"> it simply cannot be the case that a child will be able to make a fully informed decision, free from any peer pressure.</w:t>
      </w:r>
      <w:r w:rsidR="00E74F64">
        <w:rPr>
          <w:rFonts w:ascii="Trebuchet MS" w:hAnsi="Trebuchet MS"/>
          <w:color w:val="3D3D3D"/>
          <w:shd w:val="clear" w:color="auto" w:fill="FFFFFF"/>
        </w:rPr>
        <w:t xml:space="preserve"> This is of course a crucial </w:t>
      </w:r>
      <w:r w:rsidR="007402D9">
        <w:rPr>
          <w:rFonts w:ascii="Trebuchet MS" w:hAnsi="Trebuchet MS"/>
          <w:color w:val="3D3D3D"/>
          <w:shd w:val="clear" w:color="auto" w:fill="FFFFFF"/>
        </w:rPr>
        <w:t>requirement for competency</w:t>
      </w:r>
      <w:r w:rsidR="00E74F64">
        <w:rPr>
          <w:rFonts w:ascii="Trebuchet MS" w:hAnsi="Trebuchet MS"/>
          <w:color w:val="3D3D3D"/>
          <w:shd w:val="clear" w:color="auto" w:fill="FFFFFF"/>
        </w:rPr>
        <w:t xml:space="preserve"> following the decision at paragraph 18 above.</w:t>
      </w:r>
    </w:p>
    <w:p w14:paraId="1D0D35CE" w14:textId="77777777" w:rsidR="001C0E4D" w:rsidRPr="001C0E4D" w:rsidRDefault="001C0E4D" w:rsidP="001C0E4D">
      <w:pPr>
        <w:pStyle w:val="ListParagraph"/>
        <w:rPr>
          <w:rFonts w:ascii="Trebuchet MS" w:hAnsi="Trebuchet MS"/>
          <w:color w:val="3D3D3D"/>
          <w:shd w:val="clear" w:color="auto" w:fill="FFFFFF"/>
        </w:rPr>
      </w:pPr>
    </w:p>
    <w:p w14:paraId="30E90F31" w14:textId="7D45B0DA" w:rsidR="005A0C4B" w:rsidRPr="001C0E4D" w:rsidRDefault="00BF0FA6" w:rsidP="001C0E4D">
      <w:pPr>
        <w:pStyle w:val="ListParagraph"/>
        <w:numPr>
          <w:ilvl w:val="0"/>
          <w:numId w:val="7"/>
        </w:numPr>
        <w:ind w:left="357" w:hanging="357"/>
        <w:jc w:val="both"/>
        <w:rPr>
          <w:rFonts w:ascii="Trebuchet MS" w:hAnsi="Trebuchet MS"/>
          <w:color w:val="3D3D3D"/>
          <w:shd w:val="clear" w:color="auto" w:fill="FFFFFF"/>
        </w:rPr>
      </w:pPr>
      <w:r w:rsidRPr="001C0E4D">
        <w:rPr>
          <w:rFonts w:ascii="Trebuchet MS" w:hAnsi="Trebuchet MS"/>
          <w:color w:val="3D3D3D"/>
          <w:shd w:val="clear" w:color="auto" w:fill="FFFFFF"/>
        </w:rPr>
        <w:t>Finally, the</w:t>
      </w:r>
      <w:r w:rsidR="0015474B">
        <w:rPr>
          <w:rFonts w:ascii="Trebuchet MS" w:hAnsi="Trebuchet MS"/>
          <w:color w:val="3D3D3D"/>
          <w:shd w:val="clear" w:color="auto" w:fill="FFFFFF"/>
        </w:rPr>
        <w:t xml:space="preserve"> </w:t>
      </w:r>
      <w:r w:rsidRPr="001C0E4D">
        <w:rPr>
          <w:rFonts w:ascii="Trebuchet MS" w:hAnsi="Trebuchet MS"/>
          <w:color w:val="3D3D3D"/>
          <w:shd w:val="clear" w:color="auto" w:fill="FFFFFF"/>
        </w:rPr>
        <w:t xml:space="preserve">completely novel technology of the vaccine, the lack of </w:t>
      </w:r>
      <w:r w:rsidR="0015474B">
        <w:rPr>
          <w:rFonts w:ascii="Trebuchet MS" w:hAnsi="Trebuchet MS"/>
          <w:color w:val="3D3D3D"/>
          <w:shd w:val="clear" w:color="auto" w:fill="FFFFFF"/>
        </w:rPr>
        <w:t>full</w:t>
      </w:r>
      <w:r w:rsidRPr="001C0E4D">
        <w:rPr>
          <w:rFonts w:ascii="Trebuchet MS" w:hAnsi="Trebuchet MS"/>
          <w:color w:val="3D3D3D"/>
          <w:shd w:val="clear" w:color="auto" w:fill="FFFFFF"/>
        </w:rPr>
        <w:t xml:space="preserve"> safety data</w:t>
      </w:r>
      <w:r w:rsidR="007402D9" w:rsidRPr="001C0E4D">
        <w:rPr>
          <w:rFonts w:ascii="Trebuchet MS" w:hAnsi="Trebuchet MS"/>
          <w:color w:val="3D3D3D"/>
          <w:shd w:val="clear" w:color="auto" w:fill="FFFFFF"/>
        </w:rPr>
        <w:t>, the high number of serious adverse events</w:t>
      </w:r>
      <w:r w:rsidR="0015474B">
        <w:rPr>
          <w:rFonts w:ascii="Trebuchet MS" w:hAnsi="Trebuchet MS"/>
          <w:color w:val="3D3D3D"/>
          <w:shd w:val="clear" w:color="auto" w:fill="FFFFFF"/>
        </w:rPr>
        <w:t xml:space="preserve"> being reported,</w:t>
      </w:r>
      <w:r w:rsidRPr="001C0E4D">
        <w:rPr>
          <w:rFonts w:ascii="Trebuchet MS" w:hAnsi="Trebuchet MS"/>
          <w:color w:val="3D3D3D"/>
          <w:shd w:val="clear" w:color="auto" w:fill="FFFFFF"/>
        </w:rPr>
        <w:t xml:space="preserve"> and the fact that the vaccine is still in clinical trials</w:t>
      </w:r>
      <w:r w:rsidR="0015474B">
        <w:rPr>
          <w:rFonts w:ascii="Trebuchet MS" w:hAnsi="Trebuchet MS"/>
          <w:color w:val="3D3D3D"/>
          <w:shd w:val="clear" w:color="auto" w:fill="FFFFFF"/>
        </w:rPr>
        <w:t xml:space="preserve"> (thus experimental),</w:t>
      </w:r>
      <w:r w:rsidRPr="001C0E4D">
        <w:rPr>
          <w:rFonts w:ascii="Trebuchet MS" w:hAnsi="Trebuchet MS"/>
          <w:color w:val="3D3D3D"/>
          <w:shd w:val="clear" w:color="auto" w:fill="FFFFFF"/>
        </w:rPr>
        <w:t xml:space="preserve"> </w:t>
      </w:r>
      <w:r w:rsidR="0015474B">
        <w:rPr>
          <w:rFonts w:ascii="Trebuchet MS" w:hAnsi="Trebuchet MS"/>
          <w:color w:val="3D3D3D"/>
          <w:shd w:val="clear" w:color="auto" w:fill="FFFFFF"/>
        </w:rPr>
        <w:t>all make it</w:t>
      </w:r>
      <w:r w:rsidRPr="001C0E4D">
        <w:rPr>
          <w:rFonts w:ascii="Trebuchet MS" w:hAnsi="Trebuchet MS"/>
          <w:color w:val="3D3D3D"/>
          <w:shd w:val="clear" w:color="auto" w:fill="FFFFFF"/>
        </w:rPr>
        <w:t xml:space="preserve"> difficult</w:t>
      </w:r>
      <w:r w:rsidR="0015474B">
        <w:rPr>
          <w:rFonts w:ascii="Trebuchet MS" w:hAnsi="Trebuchet MS"/>
          <w:color w:val="3D3D3D"/>
          <w:shd w:val="clear" w:color="auto" w:fill="FFFFFF"/>
        </w:rPr>
        <w:t xml:space="preserve"> and complex</w:t>
      </w:r>
      <w:r w:rsidRPr="001C0E4D">
        <w:rPr>
          <w:rFonts w:ascii="Trebuchet MS" w:hAnsi="Trebuchet MS"/>
          <w:color w:val="3D3D3D"/>
          <w:shd w:val="clear" w:color="auto" w:fill="FFFFFF"/>
        </w:rPr>
        <w:t xml:space="preserve"> for an adult to provide their fully informed consent. Applying the test at paragraph </w:t>
      </w:r>
      <w:r w:rsidR="00E74F64" w:rsidRPr="001C0E4D">
        <w:rPr>
          <w:rFonts w:ascii="Trebuchet MS" w:hAnsi="Trebuchet MS"/>
          <w:color w:val="3D3D3D"/>
          <w:shd w:val="clear" w:color="auto" w:fill="FFFFFF"/>
        </w:rPr>
        <w:t>16</w:t>
      </w:r>
      <w:r w:rsidRPr="001C0E4D">
        <w:rPr>
          <w:rFonts w:ascii="Trebuchet MS" w:hAnsi="Trebuchet MS"/>
          <w:color w:val="3D3D3D"/>
          <w:shd w:val="clear" w:color="auto" w:fill="FFFFFF"/>
        </w:rPr>
        <w:t xml:space="preserve"> above</w:t>
      </w:r>
      <w:r w:rsidR="007402D9" w:rsidRPr="001C0E4D">
        <w:rPr>
          <w:rFonts w:ascii="Trebuchet MS" w:hAnsi="Trebuchet MS"/>
          <w:color w:val="3D3D3D"/>
          <w:shd w:val="clear" w:color="auto" w:fill="FFFFFF"/>
        </w:rPr>
        <w:t>,</w:t>
      </w:r>
      <w:r w:rsidRPr="001C0E4D">
        <w:rPr>
          <w:rFonts w:ascii="Trebuchet MS" w:hAnsi="Trebuchet MS"/>
          <w:color w:val="3D3D3D"/>
          <w:shd w:val="clear" w:color="auto" w:fill="FFFFFF"/>
        </w:rPr>
        <w:t xml:space="preserve"> it is </w:t>
      </w:r>
      <w:r w:rsidR="0015474B">
        <w:rPr>
          <w:rFonts w:ascii="Trebuchet MS" w:hAnsi="Trebuchet MS"/>
          <w:color w:val="3D3D3D"/>
          <w:shd w:val="clear" w:color="auto" w:fill="FFFFFF"/>
        </w:rPr>
        <w:t xml:space="preserve">not </w:t>
      </w:r>
      <w:r w:rsidRPr="001C0E4D">
        <w:rPr>
          <w:rFonts w:ascii="Trebuchet MS" w:hAnsi="Trebuchet MS"/>
          <w:color w:val="3D3D3D"/>
          <w:shd w:val="clear" w:color="auto" w:fill="FFFFFF"/>
        </w:rPr>
        <w:t>possible for a child to be Gillick Competent for this vaccine.</w:t>
      </w:r>
    </w:p>
    <w:p w14:paraId="6933C95E" w14:textId="133DF80A" w:rsidR="00E74F64" w:rsidRDefault="00E74F64" w:rsidP="00E74F64">
      <w:pPr>
        <w:pStyle w:val="ListParagraph"/>
        <w:ind w:left="357"/>
        <w:jc w:val="both"/>
        <w:rPr>
          <w:rFonts w:ascii="Trebuchet MS" w:hAnsi="Trebuchet MS"/>
          <w:color w:val="3D3D3D"/>
          <w:shd w:val="clear" w:color="auto" w:fill="FFFFFF"/>
        </w:rPr>
      </w:pPr>
    </w:p>
    <w:p w14:paraId="4B615752" w14:textId="7013E076" w:rsidR="001C0A94" w:rsidRPr="001C0A94" w:rsidRDefault="001C0A94" w:rsidP="001C0A94">
      <w:pPr>
        <w:jc w:val="both"/>
        <w:rPr>
          <w:rFonts w:ascii="Trebuchet MS" w:hAnsi="Trebuchet MS"/>
          <w:b/>
          <w:bCs/>
          <w:color w:val="3D3D3D"/>
          <w:shd w:val="clear" w:color="auto" w:fill="FFFFFF"/>
        </w:rPr>
      </w:pPr>
      <w:r>
        <w:rPr>
          <w:rFonts w:ascii="Trebuchet MS" w:hAnsi="Trebuchet MS"/>
          <w:b/>
          <w:bCs/>
          <w:color w:val="3D3D3D"/>
          <w:shd w:val="clear" w:color="auto" w:fill="FFFFFF"/>
        </w:rPr>
        <w:t>SUMMARY</w:t>
      </w:r>
    </w:p>
    <w:p w14:paraId="494BF98C" w14:textId="02C26EB6" w:rsidR="00E74F64" w:rsidRDefault="001C0A94" w:rsidP="00193489">
      <w:pPr>
        <w:pStyle w:val="ListParagraph"/>
        <w:numPr>
          <w:ilvl w:val="0"/>
          <w:numId w:val="7"/>
        </w:numPr>
        <w:ind w:left="357" w:hanging="357"/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>I do not consent to the vaccine.</w:t>
      </w:r>
    </w:p>
    <w:p w14:paraId="781DE6F9" w14:textId="77777777" w:rsidR="001C0A94" w:rsidRDefault="001C0A94" w:rsidP="001C0A94">
      <w:pPr>
        <w:pStyle w:val="ListParagraph"/>
        <w:ind w:left="357"/>
        <w:jc w:val="both"/>
        <w:rPr>
          <w:rFonts w:ascii="Trebuchet MS" w:hAnsi="Trebuchet MS"/>
          <w:color w:val="3D3D3D"/>
          <w:shd w:val="clear" w:color="auto" w:fill="FFFFFF"/>
        </w:rPr>
      </w:pPr>
    </w:p>
    <w:p w14:paraId="006D78DD" w14:textId="23F559F8" w:rsidR="001C0A94" w:rsidRDefault="001C0A94" w:rsidP="00193489">
      <w:pPr>
        <w:pStyle w:val="ListParagraph"/>
        <w:numPr>
          <w:ilvl w:val="0"/>
          <w:numId w:val="7"/>
        </w:numPr>
        <w:ind w:left="357" w:hanging="357"/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>I do not accept that Gillick Competency can or should be used for my child (or indeed any other child) when it comes to this vaccine.</w:t>
      </w:r>
    </w:p>
    <w:p w14:paraId="2B9ED799" w14:textId="77777777" w:rsidR="001C0A94" w:rsidRPr="001C0A94" w:rsidRDefault="001C0A94" w:rsidP="001C0A94">
      <w:pPr>
        <w:pStyle w:val="ListParagraph"/>
        <w:rPr>
          <w:rFonts w:ascii="Trebuchet MS" w:hAnsi="Trebuchet MS"/>
          <w:color w:val="3D3D3D"/>
          <w:shd w:val="clear" w:color="auto" w:fill="FFFFFF"/>
        </w:rPr>
      </w:pPr>
    </w:p>
    <w:p w14:paraId="1BAF7B30" w14:textId="236E47DE" w:rsidR="001C0A94" w:rsidRDefault="001C0A94" w:rsidP="001C0A94">
      <w:pPr>
        <w:pStyle w:val="ListParagraph"/>
        <w:numPr>
          <w:ilvl w:val="0"/>
          <w:numId w:val="7"/>
        </w:numPr>
        <w:ind w:left="357" w:hanging="357"/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 xml:space="preserve">I therefore require your confirmation </w:t>
      </w:r>
      <w:r>
        <w:rPr>
          <w:rFonts w:ascii="Trebuchet MS" w:hAnsi="Trebuchet MS"/>
          <w:b/>
          <w:bCs/>
          <w:color w:val="3D3D3D"/>
          <w:shd w:val="clear" w:color="auto" w:fill="FFFFFF"/>
        </w:rPr>
        <w:t>within 48 hours of the date of this letter</w:t>
      </w:r>
      <w:r>
        <w:rPr>
          <w:rFonts w:ascii="Trebuchet MS" w:hAnsi="Trebuchet MS"/>
          <w:color w:val="3D3D3D"/>
          <w:shd w:val="clear" w:color="auto" w:fill="FFFFFF"/>
        </w:rPr>
        <w:t xml:space="preserve"> that you and any medical practitioner attending at the </w:t>
      </w:r>
      <w:proofErr w:type="gramStart"/>
      <w:r>
        <w:rPr>
          <w:rFonts w:ascii="Trebuchet MS" w:hAnsi="Trebuchet MS"/>
          <w:color w:val="3D3D3D"/>
          <w:shd w:val="clear" w:color="auto" w:fill="FFFFFF"/>
        </w:rPr>
        <w:t>School</w:t>
      </w:r>
      <w:proofErr w:type="gramEnd"/>
      <w:r>
        <w:rPr>
          <w:rFonts w:ascii="Trebuchet MS" w:hAnsi="Trebuchet MS"/>
          <w:color w:val="3D3D3D"/>
          <w:shd w:val="clear" w:color="auto" w:fill="FFFFFF"/>
        </w:rPr>
        <w:t>:</w:t>
      </w:r>
    </w:p>
    <w:p w14:paraId="3605E00A" w14:textId="77777777" w:rsidR="001C0A94" w:rsidRPr="001C0A94" w:rsidRDefault="001C0A94" w:rsidP="001C0A94">
      <w:pPr>
        <w:pStyle w:val="ListParagraph"/>
        <w:rPr>
          <w:rFonts w:ascii="Trebuchet MS" w:hAnsi="Trebuchet MS"/>
          <w:color w:val="3D3D3D"/>
          <w:shd w:val="clear" w:color="auto" w:fill="FFFFFF"/>
        </w:rPr>
      </w:pPr>
    </w:p>
    <w:p w14:paraId="0B90331F" w14:textId="5093487B" w:rsidR="001C0A94" w:rsidRDefault="007402D9" w:rsidP="001C0A94">
      <w:pPr>
        <w:pStyle w:val="ListParagraph"/>
        <w:numPr>
          <w:ilvl w:val="0"/>
          <w:numId w:val="10"/>
        </w:numPr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>w</w:t>
      </w:r>
      <w:r w:rsidR="00AA4883">
        <w:rPr>
          <w:rFonts w:ascii="Trebuchet MS" w:hAnsi="Trebuchet MS"/>
          <w:color w:val="3D3D3D"/>
          <w:shd w:val="clear" w:color="auto" w:fill="FFFFFF"/>
        </w:rPr>
        <w:t>ill not a</w:t>
      </w:r>
      <w:r w:rsidR="001C0A94">
        <w:rPr>
          <w:rFonts w:ascii="Trebuchet MS" w:hAnsi="Trebuchet MS"/>
          <w:color w:val="3D3D3D"/>
          <w:shd w:val="clear" w:color="auto" w:fill="FFFFFF"/>
        </w:rPr>
        <w:t>sk [</w:t>
      </w:r>
      <w:r w:rsidR="001C0A94" w:rsidRPr="001C0A94">
        <w:rPr>
          <w:rFonts w:ascii="Trebuchet MS" w:hAnsi="Trebuchet MS"/>
          <w:color w:val="3D3D3D"/>
          <w:highlight w:val="yellow"/>
          <w:shd w:val="clear" w:color="auto" w:fill="FFFFFF"/>
        </w:rPr>
        <w:t>insert name</w:t>
      </w:r>
      <w:r w:rsidR="001C0A94">
        <w:rPr>
          <w:rFonts w:ascii="Trebuchet MS" w:hAnsi="Trebuchet MS"/>
          <w:color w:val="3D3D3D"/>
          <w:shd w:val="clear" w:color="auto" w:fill="FFFFFF"/>
        </w:rPr>
        <w:t xml:space="preserve">] if they want the </w:t>
      </w:r>
      <w:proofErr w:type="gramStart"/>
      <w:r w:rsidR="001C0A94">
        <w:rPr>
          <w:rFonts w:ascii="Trebuchet MS" w:hAnsi="Trebuchet MS"/>
          <w:color w:val="3D3D3D"/>
          <w:shd w:val="clear" w:color="auto" w:fill="FFFFFF"/>
        </w:rPr>
        <w:t>vaccine;</w:t>
      </w:r>
      <w:proofErr w:type="gramEnd"/>
    </w:p>
    <w:p w14:paraId="28293A25" w14:textId="553E10B7" w:rsidR="00AA4883" w:rsidRDefault="007402D9" w:rsidP="00AA4883">
      <w:pPr>
        <w:pStyle w:val="ListParagraph"/>
        <w:numPr>
          <w:ilvl w:val="0"/>
          <w:numId w:val="10"/>
        </w:numPr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>w</w:t>
      </w:r>
      <w:r w:rsidR="00AA4883">
        <w:rPr>
          <w:rFonts w:ascii="Trebuchet MS" w:hAnsi="Trebuchet MS"/>
          <w:color w:val="3D3D3D"/>
          <w:shd w:val="clear" w:color="auto" w:fill="FFFFFF"/>
        </w:rPr>
        <w:t>ill not s</w:t>
      </w:r>
      <w:r w:rsidR="001C0A94">
        <w:rPr>
          <w:rFonts w:ascii="Trebuchet MS" w:hAnsi="Trebuchet MS"/>
          <w:color w:val="3D3D3D"/>
          <w:shd w:val="clear" w:color="auto" w:fill="FFFFFF"/>
        </w:rPr>
        <w:t xml:space="preserve">eek to invoke Gillick </w:t>
      </w:r>
      <w:proofErr w:type="gramStart"/>
      <w:r w:rsidR="001C0A94">
        <w:rPr>
          <w:rFonts w:ascii="Trebuchet MS" w:hAnsi="Trebuchet MS"/>
          <w:color w:val="3D3D3D"/>
          <w:shd w:val="clear" w:color="auto" w:fill="FFFFFF"/>
        </w:rPr>
        <w:t>Competency</w:t>
      </w:r>
      <w:r w:rsidR="00AA4883">
        <w:rPr>
          <w:rFonts w:ascii="Trebuchet MS" w:hAnsi="Trebuchet MS"/>
          <w:color w:val="3D3D3D"/>
          <w:shd w:val="clear" w:color="auto" w:fill="FFFFFF"/>
        </w:rPr>
        <w:t>;</w:t>
      </w:r>
      <w:proofErr w:type="gramEnd"/>
      <w:r w:rsidR="00AA4883">
        <w:rPr>
          <w:rFonts w:ascii="Trebuchet MS" w:hAnsi="Trebuchet MS"/>
          <w:color w:val="3D3D3D"/>
          <w:shd w:val="clear" w:color="auto" w:fill="FFFFFF"/>
        </w:rPr>
        <w:t xml:space="preserve"> </w:t>
      </w:r>
    </w:p>
    <w:p w14:paraId="4A568D81" w14:textId="11912473" w:rsidR="001C0A94" w:rsidRDefault="007402D9" w:rsidP="00AA4883">
      <w:pPr>
        <w:pStyle w:val="ListParagraph"/>
        <w:numPr>
          <w:ilvl w:val="0"/>
          <w:numId w:val="10"/>
        </w:numPr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>w</w:t>
      </w:r>
      <w:r w:rsidR="00AA4883">
        <w:rPr>
          <w:rFonts w:ascii="Trebuchet MS" w:hAnsi="Trebuchet MS"/>
          <w:color w:val="3D3D3D"/>
          <w:shd w:val="clear" w:color="auto" w:fill="FFFFFF"/>
        </w:rPr>
        <w:t xml:space="preserve">ill advise me immediately should </w:t>
      </w:r>
      <w:r w:rsidR="00EF680B" w:rsidRPr="00AA4883">
        <w:rPr>
          <w:rFonts w:ascii="Trebuchet MS" w:hAnsi="Trebuchet MS"/>
          <w:color w:val="3D3D3D"/>
          <w:shd w:val="clear" w:color="auto" w:fill="FFFFFF"/>
        </w:rPr>
        <w:t>[</w:t>
      </w:r>
      <w:r w:rsidR="00EF680B" w:rsidRPr="00AA4883">
        <w:rPr>
          <w:rFonts w:ascii="Trebuchet MS" w:hAnsi="Trebuchet MS"/>
          <w:color w:val="3D3D3D"/>
          <w:highlight w:val="yellow"/>
          <w:shd w:val="clear" w:color="auto" w:fill="FFFFFF"/>
        </w:rPr>
        <w:t>insert name</w:t>
      </w:r>
      <w:r w:rsidR="00EF680B" w:rsidRPr="00AA4883">
        <w:rPr>
          <w:rFonts w:ascii="Trebuchet MS" w:hAnsi="Trebuchet MS"/>
          <w:color w:val="3D3D3D"/>
          <w:shd w:val="clear" w:color="auto" w:fill="FFFFFF"/>
        </w:rPr>
        <w:t xml:space="preserve">] attempt to consent to receiving the </w:t>
      </w:r>
      <w:proofErr w:type="gramStart"/>
      <w:r w:rsidR="00EF680B" w:rsidRPr="00AA4883">
        <w:rPr>
          <w:rFonts w:ascii="Trebuchet MS" w:hAnsi="Trebuchet MS"/>
          <w:color w:val="3D3D3D"/>
          <w:shd w:val="clear" w:color="auto" w:fill="FFFFFF"/>
        </w:rPr>
        <w:t>vaccine</w:t>
      </w:r>
      <w:r w:rsidR="00F64F86">
        <w:rPr>
          <w:rFonts w:ascii="Trebuchet MS" w:hAnsi="Trebuchet MS"/>
          <w:color w:val="3D3D3D"/>
          <w:shd w:val="clear" w:color="auto" w:fill="FFFFFF"/>
        </w:rPr>
        <w:t>;</w:t>
      </w:r>
      <w:proofErr w:type="gramEnd"/>
    </w:p>
    <w:p w14:paraId="08301670" w14:textId="6550E12E" w:rsidR="00F64F86" w:rsidRDefault="00F64F86" w:rsidP="00AA4883">
      <w:pPr>
        <w:pStyle w:val="ListParagraph"/>
        <w:numPr>
          <w:ilvl w:val="0"/>
          <w:numId w:val="10"/>
        </w:numPr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>will not administer the vaccine under any circumstances without notifying me and specifically discussing this matter with me.</w:t>
      </w:r>
    </w:p>
    <w:p w14:paraId="00C896D6" w14:textId="77777777" w:rsidR="007402D9" w:rsidRDefault="007402D9" w:rsidP="007402D9">
      <w:pPr>
        <w:pStyle w:val="ListParagraph"/>
        <w:ind w:left="1077"/>
        <w:jc w:val="both"/>
        <w:rPr>
          <w:rFonts w:ascii="Trebuchet MS" w:hAnsi="Trebuchet MS"/>
          <w:color w:val="3D3D3D"/>
          <w:shd w:val="clear" w:color="auto" w:fill="FFFFFF"/>
        </w:rPr>
      </w:pPr>
    </w:p>
    <w:p w14:paraId="03B24A12" w14:textId="1D5B13C2" w:rsidR="00AA4883" w:rsidRDefault="00AA4883" w:rsidP="007402D9">
      <w:pPr>
        <w:pStyle w:val="ListParagraph"/>
        <w:numPr>
          <w:ilvl w:val="0"/>
          <w:numId w:val="7"/>
        </w:numPr>
        <w:ind w:left="357" w:hanging="357"/>
        <w:jc w:val="both"/>
        <w:rPr>
          <w:rFonts w:ascii="Trebuchet MS" w:hAnsi="Trebuchet MS"/>
          <w:color w:val="3D3D3D"/>
          <w:shd w:val="clear" w:color="auto" w:fill="FFFFFF"/>
        </w:rPr>
      </w:pPr>
      <w:r w:rsidRPr="007402D9">
        <w:rPr>
          <w:rFonts w:ascii="Trebuchet MS" w:hAnsi="Trebuchet MS"/>
          <w:color w:val="3D3D3D"/>
          <w:shd w:val="clear" w:color="auto" w:fill="FFFFFF"/>
        </w:rPr>
        <w:t xml:space="preserve">I place you on notice that administering </w:t>
      </w:r>
      <w:r w:rsidR="00AF75D3" w:rsidRPr="007402D9">
        <w:rPr>
          <w:rFonts w:ascii="Trebuchet MS" w:hAnsi="Trebuchet MS"/>
          <w:color w:val="3D3D3D"/>
          <w:shd w:val="clear" w:color="auto" w:fill="FFFFFF"/>
        </w:rPr>
        <w:t xml:space="preserve">or facilitating the </w:t>
      </w:r>
      <w:r w:rsidR="007402D9">
        <w:rPr>
          <w:rFonts w:ascii="Trebuchet MS" w:hAnsi="Trebuchet MS"/>
          <w:color w:val="3D3D3D"/>
          <w:shd w:val="clear" w:color="auto" w:fill="FFFFFF"/>
        </w:rPr>
        <w:t>administration</w:t>
      </w:r>
      <w:r w:rsidR="00AF75D3" w:rsidRPr="007402D9">
        <w:rPr>
          <w:rFonts w:ascii="Trebuchet MS" w:hAnsi="Trebuchet MS"/>
          <w:color w:val="3D3D3D"/>
          <w:shd w:val="clear" w:color="auto" w:fill="FFFFFF"/>
        </w:rPr>
        <w:t xml:space="preserve"> of the vaccine without fully informed consent </w:t>
      </w:r>
      <w:r w:rsidR="00F64F86">
        <w:rPr>
          <w:rFonts w:ascii="Trebuchet MS" w:hAnsi="Trebuchet MS"/>
          <w:color w:val="3D3D3D"/>
          <w:shd w:val="clear" w:color="auto" w:fill="FFFFFF"/>
        </w:rPr>
        <w:t xml:space="preserve">may be considered </w:t>
      </w:r>
      <w:r w:rsidR="00AF75D3" w:rsidRPr="007402D9">
        <w:rPr>
          <w:rFonts w:ascii="Trebuchet MS" w:hAnsi="Trebuchet MS"/>
          <w:color w:val="3D3D3D"/>
          <w:shd w:val="clear" w:color="auto" w:fill="FFFFFF"/>
        </w:rPr>
        <w:t xml:space="preserve">unlawful and potentially assault. </w:t>
      </w:r>
    </w:p>
    <w:p w14:paraId="602A3F2F" w14:textId="0DBCA5AD" w:rsidR="007402D9" w:rsidRDefault="007402D9" w:rsidP="007402D9">
      <w:pPr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>I look forward to receiving your urgent response.</w:t>
      </w:r>
    </w:p>
    <w:p w14:paraId="611A9620" w14:textId="77777777" w:rsidR="00E8215B" w:rsidRDefault="00E8215B" w:rsidP="007402D9">
      <w:pPr>
        <w:jc w:val="both"/>
        <w:rPr>
          <w:rFonts w:ascii="Trebuchet MS" w:hAnsi="Trebuchet MS"/>
          <w:color w:val="3D3D3D"/>
          <w:shd w:val="clear" w:color="auto" w:fill="FFFFFF"/>
        </w:rPr>
      </w:pPr>
    </w:p>
    <w:p w14:paraId="192C9B5E" w14:textId="53FE2C14" w:rsidR="007402D9" w:rsidRDefault="007402D9" w:rsidP="007402D9">
      <w:pPr>
        <w:jc w:val="both"/>
        <w:rPr>
          <w:rFonts w:ascii="Trebuchet MS" w:hAnsi="Trebuchet MS"/>
          <w:color w:val="3D3D3D"/>
          <w:shd w:val="clear" w:color="auto" w:fill="FFFFFF"/>
        </w:rPr>
      </w:pPr>
      <w:r>
        <w:rPr>
          <w:rFonts w:ascii="Trebuchet MS" w:hAnsi="Trebuchet MS"/>
          <w:color w:val="3D3D3D"/>
          <w:shd w:val="clear" w:color="auto" w:fill="FFFFFF"/>
        </w:rPr>
        <w:t>Yours sincerely</w:t>
      </w:r>
      <w:r w:rsidR="00E8215B">
        <w:rPr>
          <w:rFonts w:ascii="Trebuchet MS" w:hAnsi="Trebuchet MS"/>
          <w:color w:val="3D3D3D"/>
          <w:shd w:val="clear" w:color="auto" w:fill="FFFFFF"/>
        </w:rPr>
        <w:t>,</w:t>
      </w:r>
    </w:p>
    <w:p w14:paraId="477D18A8" w14:textId="77777777" w:rsidR="007402D9" w:rsidRPr="007402D9" w:rsidRDefault="007402D9" w:rsidP="007402D9">
      <w:pPr>
        <w:jc w:val="both"/>
        <w:rPr>
          <w:rFonts w:ascii="Trebuchet MS" w:hAnsi="Trebuchet MS"/>
          <w:color w:val="3D3D3D"/>
          <w:shd w:val="clear" w:color="auto" w:fill="FFFFFF"/>
        </w:rPr>
      </w:pPr>
    </w:p>
    <w:sectPr w:rsidR="007402D9" w:rsidRPr="00740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D2DB4"/>
    <w:multiLevelType w:val="hybridMultilevel"/>
    <w:tmpl w:val="34AC02C4"/>
    <w:lvl w:ilvl="0" w:tplc="2DD0D112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0F21971"/>
    <w:multiLevelType w:val="multilevel"/>
    <w:tmpl w:val="893C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7132D3"/>
    <w:multiLevelType w:val="hybridMultilevel"/>
    <w:tmpl w:val="657E2238"/>
    <w:lvl w:ilvl="0" w:tplc="ACA83FDC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EFE78E8"/>
    <w:multiLevelType w:val="hybridMultilevel"/>
    <w:tmpl w:val="17E04B30"/>
    <w:lvl w:ilvl="0" w:tplc="5A84E51C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BE5757F"/>
    <w:multiLevelType w:val="multilevel"/>
    <w:tmpl w:val="B9A2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366FA"/>
    <w:multiLevelType w:val="hybridMultilevel"/>
    <w:tmpl w:val="A5ECF5D8"/>
    <w:lvl w:ilvl="0" w:tplc="5A84E51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63898"/>
    <w:multiLevelType w:val="multilevel"/>
    <w:tmpl w:val="CE6A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3A2205"/>
    <w:multiLevelType w:val="multilevel"/>
    <w:tmpl w:val="B41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2D602E"/>
    <w:multiLevelType w:val="multilevel"/>
    <w:tmpl w:val="0DC6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925565"/>
    <w:multiLevelType w:val="hybridMultilevel"/>
    <w:tmpl w:val="1348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37F89"/>
    <w:multiLevelType w:val="hybridMultilevel"/>
    <w:tmpl w:val="905A4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4B"/>
    <w:rsid w:val="00033D8D"/>
    <w:rsid w:val="00065424"/>
    <w:rsid w:val="0015474B"/>
    <w:rsid w:val="00193489"/>
    <w:rsid w:val="001B2CF1"/>
    <w:rsid w:val="001C0A94"/>
    <w:rsid w:val="001C0E4D"/>
    <w:rsid w:val="00220B8B"/>
    <w:rsid w:val="00256FE8"/>
    <w:rsid w:val="003159AB"/>
    <w:rsid w:val="00353FB4"/>
    <w:rsid w:val="0038477F"/>
    <w:rsid w:val="003C0D32"/>
    <w:rsid w:val="004B1D57"/>
    <w:rsid w:val="004C2746"/>
    <w:rsid w:val="0053692D"/>
    <w:rsid w:val="0058178D"/>
    <w:rsid w:val="005A0C4B"/>
    <w:rsid w:val="005B075C"/>
    <w:rsid w:val="005B7065"/>
    <w:rsid w:val="00606E91"/>
    <w:rsid w:val="007402D9"/>
    <w:rsid w:val="007D75F5"/>
    <w:rsid w:val="008379A3"/>
    <w:rsid w:val="009D7149"/>
    <w:rsid w:val="00A52AFB"/>
    <w:rsid w:val="00A7447A"/>
    <w:rsid w:val="00A75197"/>
    <w:rsid w:val="00AA4883"/>
    <w:rsid w:val="00AF75D3"/>
    <w:rsid w:val="00B50FBA"/>
    <w:rsid w:val="00B52BBF"/>
    <w:rsid w:val="00BE4213"/>
    <w:rsid w:val="00BF0FA6"/>
    <w:rsid w:val="00C04A3A"/>
    <w:rsid w:val="00CC1E75"/>
    <w:rsid w:val="00CE00EA"/>
    <w:rsid w:val="00CE3A11"/>
    <w:rsid w:val="00DC23B3"/>
    <w:rsid w:val="00E31BD6"/>
    <w:rsid w:val="00E74F64"/>
    <w:rsid w:val="00E8215B"/>
    <w:rsid w:val="00ED1004"/>
    <w:rsid w:val="00EF680B"/>
    <w:rsid w:val="00F64F86"/>
    <w:rsid w:val="00F8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B7B6"/>
  <w15:chartTrackingRefBased/>
  <w15:docId w15:val="{10FFDD51-E4DE-400D-84B0-2BCC5745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8221">
          <w:marLeft w:val="0"/>
          <w:marRight w:val="0"/>
          <w:marTop w:val="0"/>
          <w:marBottom w:val="0"/>
          <w:divBdr>
            <w:top w:val="single" w:sz="6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9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0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1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3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4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0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2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5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1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5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26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0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2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4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9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5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6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3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6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7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3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8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25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7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1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7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8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6145">
                  <w:marLeft w:val="0"/>
                  <w:marRight w:val="0"/>
                  <w:marTop w:val="0"/>
                  <w:marBottom w:val="0"/>
                  <w:divBdr>
                    <w:top w:val="single" w:sz="36" w:space="0" w:color="F0F0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84971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  <w:div w:id="158230651">
              <w:marLeft w:val="-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28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kmedfreedom.org/open-letters/open-letter-to-professor-devi-sridhar-re-bbc-newsround-episode-on-childrens-vacc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loads-ssl.webflow.com/5fa5866942937a4d73918723/60bf3f0affc4e3bf7d28d17f_UKMFA_Open_Letter_MHRA_Vaccines_Children.pdf" TargetMode="External"/><Relationship Id="rId5" Type="http://schemas.openxmlformats.org/officeDocument/2006/relationships/hyperlink" Target="https://uploads-ssl.webflow.com/5fa5866942937a4d73918723/60379523f61260115203f392_UKMFA%20_Covid-19_Vaccine_in_Childr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Marnix Garner</cp:lastModifiedBy>
  <cp:revision>3</cp:revision>
  <dcterms:created xsi:type="dcterms:W3CDTF">2021-06-21T15:49:00Z</dcterms:created>
  <dcterms:modified xsi:type="dcterms:W3CDTF">2021-06-21T16:02:00Z</dcterms:modified>
</cp:coreProperties>
</file>