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1615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Letter of Conditional Acceptance/Consent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to GP/Medical Staff pursuant Article 6 Universal Declaration on Bioethics and Human Rights (UDBHR) 2005 and Data Subject Access Request </w:t>
      </w:r>
      <w:proofErr w:type="gramStart"/>
      <w:r>
        <w:rPr>
          <w:rFonts w:ascii="Arial" w:eastAsia="Times New Roman" w:hAnsi="Arial"/>
          <w:color w:val="auto"/>
          <w:sz w:val="24"/>
          <w:szCs w:val="24"/>
          <w:lang w:eastAsia="en-GB"/>
        </w:rPr>
        <w:t>pursuant</w:t>
      </w:r>
      <w:proofErr w:type="gramEnd"/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Article 15 General Data Protection Regulation (GDPR).</w:t>
      </w:r>
    </w:p>
    <w:p w14:paraId="54B90569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> Dear Dr/Mr/Mrs/Ms etc ……………</w:t>
      </w:r>
      <w:proofErr w:type="gramStart"/>
      <w:r>
        <w:rPr>
          <w:rFonts w:ascii="Arial" w:eastAsia="Times New Roman" w:hAnsi="Arial"/>
          <w:color w:val="auto"/>
          <w:sz w:val="24"/>
          <w:szCs w:val="24"/>
          <w:lang w:eastAsia="en-GB"/>
        </w:rPr>
        <w:t>…..</w:t>
      </w:r>
      <w:proofErr w:type="gramEnd"/>
    </w:p>
    <w:p w14:paraId="5911688E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I am writing to notify you that I shall only offer my consent to be vaccinated upon condition that the answers to </w:t>
      </w:r>
      <w:proofErr w:type="gramStart"/>
      <w:r>
        <w:rPr>
          <w:rFonts w:ascii="Arial" w:eastAsia="Times New Roman" w:hAnsi="Arial"/>
          <w:color w:val="auto"/>
          <w:sz w:val="24"/>
          <w:szCs w:val="24"/>
          <w:lang w:eastAsia="en-GB"/>
        </w:rPr>
        <w:t>each and every</w:t>
      </w:r>
      <w:proofErr w:type="gramEnd"/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single question set out below is in the affirmative and all reasoning requested supplied to me as soon as reasonably practicable.</w:t>
      </w:r>
    </w:p>
    <w:p w14:paraId="0BE50082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Q1: Are you Dr/Mr/Mrs/Ms etc ……………., exercising your duties as a medical doctor as laid out by the GMC and do you stand by that at all material times?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6B51246F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 xml:space="preserve">Q2: 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Are you satisfied beyond reasonable doubt that the COVID vaccine is sufficiently safe and effective for mass rollout without a marketing licence?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22EFB2C8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Q3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: Are you satisfied that a COVID vaccine is even necessary with the generally accepted survival rate from COVID-19 being around 99.96%, and </w:t>
      </w:r>
      <w:proofErr w:type="gramStart"/>
      <w:r>
        <w:rPr>
          <w:rFonts w:ascii="Arial" w:eastAsia="Times New Roman" w:hAnsi="Arial"/>
          <w:color w:val="auto"/>
          <w:sz w:val="24"/>
          <w:szCs w:val="24"/>
          <w:lang w:eastAsia="en-GB"/>
        </w:rPr>
        <w:t>the vast majority of</w:t>
      </w:r>
      <w:proofErr w:type="gramEnd"/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recorded deaths being in the elderly and those with severe co-morbidities?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60AA7141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Q4: Do you agree that this vaccination campaign amounts to a human experiment according to Nuremberg Code Article 6 and there being an absence of trials on animals that show its safety and efficacy and that my fully informed consent is therefore essential pursuant article 6 Universal Declaration on Bioethics and Human Rights 2005?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05C7B936" w14:textId="77777777" w:rsidR="00ED0DBC" w:rsidRDefault="00ED0DBC" w:rsidP="00ED0DBC">
      <w:pPr>
        <w:spacing w:after="0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Q5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: Are you satisfied beyond reasonable doubt that refusing access to services against a person who does not agree to the Covid19 vaccine is not an act of discrimination pursuant Equality and Disability legislation, or an act of socio-economic and moral repression against natural common law principles of sovereignty in living men and women?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5A1903FD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Q6: Do you have in your possession or control reliable data, independently verified, detailing the precise ingredients in the COVID vaccine?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0CBAE3AB" w14:textId="77777777" w:rsidR="00ED0DBC" w:rsidRDefault="00ED0DBC" w:rsidP="00ED0DBC">
      <w:pPr>
        <w:spacing w:after="0" w:line="240" w:lineRule="auto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Q7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: Are you satisfied as a medical doctor/professional that such vaccine ingredients shall not individually or collectively cause me adverse psychological and/or physical reactions?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78BCDA07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Q8: Are you prepared to sign a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 xml:space="preserve">personal indemnity 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for the benefit of myself and/or my heirs/next-of-kin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upon full unlimited liability in your private capacity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for any harm or loss of life experienced by me from adverse reactions following upon my taking the vaccine in one or repeated doses?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0005469E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lastRenderedPageBreak/>
        <w:t xml:space="preserve">Q9: Do you understand that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concealment of data and blocking or wilful refusal to provide data or information relating to our personal data is a criminal offence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under Data Protection Act 2018 section 173?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YES / NO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(Circle your answer)</w:t>
      </w:r>
    </w:p>
    <w:p w14:paraId="6572C97A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Q10: Are you prepared to set out your precise reasons upon independent evidence for your affirmative answers to Questions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2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3, 5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/>
          <w:b/>
          <w:bCs/>
          <w:color w:val="auto"/>
          <w:sz w:val="24"/>
          <w:szCs w:val="24"/>
          <w:lang w:eastAsia="en-GB"/>
        </w:rPr>
        <w:t>7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t>?</w:t>
      </w:r>
    </w:p>
    <w:p w14:paraId="7FA8425B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 xml:space="preserve">Kindly send me a reply autographed in wet ink within one calendar month in order to comply with Data Protection requirements and answer my concerns in honour and lawful transparency. </w:t>
      </w:r>
    </w:p>
    <w:p w14:paraId="7506A07B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>Thankyou.</w:t>
      </w:r>
      <w:r>
        <w:rPr>
          <w:rFonts w:ascii="Arial" w:eastAsia="Times New Roman" w:hAnsi="Arial"/>
          <w:color w:val="auto"/>
          <w:sz w:val="24"/>
          <w:szCs w:val="24"/>
          <w:lang w:eastAsia="en-GB"/>
        </w:rPr>
        <w:br/>
        <w:t>By: (Autograph in blue)</w:t>
      </w:r>
    </w:p>
    <w:p w14:paraId="1A477F9A" w14:textId="77777777" w:rsidR="00ED0DBC" w:rsidRDefault="00ED0DBC" w:rsidP="00ED0DBC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/>
          <w:color w:val="auto"/>
          <w:sz w:val="24"/>
          <w:szCs w:val="24"/>
          <w:lang w:eastAsia="en-GB"/>
        </w:rPr>
        <w:t>.......................................................................................................................................</w:t>
      </w:r>
    </w:p>
    <w:p w14:paraId="169D0753" w14:textId="77777777" w:rsidR="00E531CD" w:rsidRDefault="00E531CD"/>
    <w:sectPr w:rsidR="00E5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BC"/>
    <w:rsid w:val="00E531CD"/>
    <w:rsid w:val="00E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836F"/>
  <w15:chartTrackingRefBased/>
  <w15:docId w15:val="{AA98DD11-2FAC-4697-A1AD-418FC0B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BC"/>
    <w:pPr>
      <w:spacing w:after="200" w:line="276" w:lineRule="auto"/>
    </w:pPr>
    <w:rPr>
      <w:rFonts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Finlayson</dc:creator>
  <cp:keywords/>
  <dc:description/>
  <cp:lastModifiedBy>Luna Finlayson</cp:lastModifiedBy>
  <cp:revision>1</cp:revision>
  <dcterms:created xsi:type="dcterms:W3CDTF">2021-07-30T15:47:00Z</dcterms:created>
  <dcterms:modified xsi:type="dcterms:W3CDTF">2021-07-30T15:49:00Z</dcterms:modified>
</cp:coreProperties>
</file>